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86" w:rsidRDefault="00DE579D" w:rsidP="00DE579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Duchovné zamyslenie</w:t>
      </w:r>
    </w:p>
    <w:p w:rsidR="00DE579D" w:rsidRDefault="007F1C41" w:rsidP="00DE579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E579D">
        <w:rPr>
          <w:rFonts w:ascii="Times New Roman" w:hAnsi="Times New Roman" w:cs="Times New Roman"/>
          <w:sz w:val="24"/>
          <w:szCs w:val="24"/>
        </w:rPr>
        <w:t xml:space="preserve">a 5. </w:t>
      </w:r>
      <w:r>
        <w:rPr>
          <w:rFonts w:ascii="Times New Roman" w:hAnsi="Times New Roman" w:cs="Times New Roman"/>
          <w:sz w:val="24"/>
          <w:szCs w:val="24"/>
        </w:rPr>
        <w:t>n</w:t>
      </w:r>
      <w:r w:rsidR="00DE579D">
        <w:rPr>
          <w:rFonts w:ascii="Times New Roman" w:hAnsi="Times New Roman" w:cs="Times New Roman"/>
          <w:sz w:val="24"/>
          <w:szCs w:val="24"/>
        </w:rPr>
        <w:t>edeľu v cezročnom období</w:t>
      </w:r>
      <w:r w:rsidR="00711207">
        <w:rPr>
          <w:rFonts w:ascii="Times New Roman" w:hAnsi="Times New Roman" w:cs="Times New Roman"/>
          <w:sz w:val="24"/>
          <w:szCs w:val="24"/>
        </w:rPr>
        <w:t>,</w:t>
      </w:r>
    </w:p>
    <w:p w:rsidR="00DE579D" w:rsidRDefault="007F1C41" w:rsidP="00DE579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februára 2022</w:t>
      </w:r>
    </w:p>
    <w:p w:rsidR="00DE579D" w:rsidRDefault="00DE579D" w:rsidP="00DE579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79D" w:rsidRDefault="00DE579D" w:rsidP="00DE57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Milí priatelia,</w:t>
      </w:r>
    </w:p>
    <w:p w:rsidR="00DE579D" w:rsidRDefault="00DE579D" w:rsidP="00DE57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drahí bratia a sestry!</w:t>
      </w:r>
    </w:p>
    <w:p w:rsidR="00DE579D" w:rsidRDefault="00DE579D" w:rsidP="00DE57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579D" w:rsidRDefault="0076612F" w:rsidP="00DE57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„Ak ste </w:t>
      </w:r>
      <w:r w:rsidR="00367EAA">
        <w:rPr>
          <w:rFonts w:ascii="Times New Roman" w:hAnsi="Times New Roman" w:cs="Times New Roman"/>
          <w:sz w:val="24"/>
          <w:szCs w:val="24"/>
        </w:rPr>
        <w:t xml:space="preserve">od Hemingwaya </w:t>
      </w:r>
      <w:r>
        <w:rPr>
          <w:rFonts w:ascii="Times New Roman" w:hAnsi="Times New Roman" w:cs="Times New Roman"/>
          <w:sz w:val="24"/>
          <w:szCs w:val="24"/>
        </w:rPr>
        <w:t xml:space="preserve">nečítali </w:t>
      </w:r>
      <w:r w:rsidR="000A30E8">
        <w:rPr>
          <w:rFonts w:ascii="Times New Roman" w:hAnsi="Times New Roman" w:cs="Times New Roman"/>
          <w:sz w:val="24"/>
          <w:szCs w:val="24"/>
        </w:rPr>
        <w:t xml:space="preserve">knihu </w:t>
      </w:r>
      <w:r w:rsidR="005A6200">
        <w:rPr>
          <w:rFonts w:ascii="Times New Roman" w:hAnsi="Times New Roman" w:cs="Times New Roman"/>
          <w:i/>
          <w:sz w:val="24"/>
          <w:szCs w:val="24"/>
        </w:rPr>
        <w:t>Starec</w:t>
      </w:r>
      <w:r w:rsidR="00A424E4" w:rsidRPr="00A424E4">
        <w:rPr>
          <w:rFonts w:ascii="Times New Roman" w:hAnsi="Times New Roman" w:cs="Times New Roman"/>
          <w:i/>
          <w:sz w:val="24"/>
          <w:szCs w:val="24"/>
        </w:rPr>
        <w:t xml:space="preserve"> a more</w:t>
      </w:r>
      <w:r w:rsidR="000A30E8">
        <w:rPr>
          <w:rFonts w:ascii="Times New Roman" w:hAnsi="Times New Roman" w:cs="Times New Roman"/>
          <w:sz w:val="24"/>
          <w:szCs w:val="24"/>
        </w:rPr>
        <w:t xml:space="preserve">, </w:t>
      </w:r>
      <w:r w:rsidR="00A424E4">
        <w:rPr>
          <w:rFonts w:ascii="Times New Roman" w:hAnsi="Times New Roman" w:cs="Times New Roman"/>
          <w:sz w:val="24"/>
          <w:szCs w:val="24"/>
        </w:rPr>
        <w:t xml:space="preserve">akoby </w:t>
      </w:r>
      <w:r w:rsidR="00C14AF2">
        <w:rPr>
          <w:rFonts w:ascii="Times New Roman" w:hAnsi="Times New Roman" w:cs="Times New Roman"/>
          <w:sz w:val="24"/>
          <w:szCs w:val="24"/>
        </w:rPr>
        <w:t>ste</w:t>
      </w:r>
      <w:r w:rsidR="00A424E4">
        <w:rPr>
          <w:rFonts w:ascii="Times New Roman" w:hAnsi="Times New Roman" w:cs="Times New Roman"/>
          <w:sz w:val="24"/>
          <w:szCs w:val="24"/>
        </w:rPr>
        <w:t xml:space="preserve"> nežil</w:t>
      </w:r>
      <w:r w:rsidR="00C14AF2">
        <w:rPr>
          <w:rFonts w:ascii="Times New Roman" w:hAnsi="Times New Roman" w:cs="Times New Roman"/>
          <w:sz w:val="24"/>
          <w:szCs w:val="24"/>
        </w:rPr>
        <w:t>i</w:t>
      </w:r>
      <w:r w:rsidR="000A30E8">
        <w:rPr>
          <w:rFonts w:ascii="Times New Roman" w:hAnsi="Times New Roman" w:cs="Times New Roman"/>
          <w:sz w:val="24"/>
          <w:szCs w:val="24"/>
        </w:rPr>
        <w:t>,“</w:t>
      </w:r>
      <w:r w:rsidR="00A424E4">
        <w:rPr>
          <w:rFonts w:ascii="Times New Roman" w:hAnsi="Times New Roman" w:cs="Times New Roman"/>
          <w:sz w:val="24"/>
          <w:szCs w:val="24"/>
        </w:rPr>
        <w:t xml:space="preserve"> povedal</w:t>
      </w:r>
      <w:r w:rsidR="00B10BE5">
        <w:rPr>
          <w:rFonts w:ascii="Times New Roman" w:hAnsi="Times New Roman" w:cs="Times New Roman"/>
          <w:sz w:val="24"/>
          <w:szCs w:val="24"/>
        </w:rPr>
        <w:t xml:space="preserve"> mi pred štyridsiati</w:t>
      </w:r>
      <w:r w:rsidR="00C14AF2">
        <w:rPr>
          <w:rFonts w:ascii="Times New Roman" w:hAnsi="Times New Roman" w:cs="Times New Roman"/>
          <w:sz w:val="24"/>
          <w:szCs w:val="24"/>
        </w:rPr>
        <w:t>mi rokmi</w:t>
      </w:r>
      <w:r w:rsidR="00A424E4">
        <w:rPr>
          <w:rFonts w:ascii="Times New Roman" w:hAnsi="Times New Roman" w:cs="Times New Roman"/>
          <w:sz w:val="24"/>
          <w:szCs w:val="24"/>
        </w:rPr>
        <w:t xml:space="preserve"> topoľčiansky kanonik </w:t>
      </w:r>
      <w:r w:rsidR="0076661D">
        <w:rPr>
          <w:rFonts w:ascii="Times New Roman" w:hAnsi="Times New Roman" w:cs="Times New Roman"/>
          <w:sz w:val="24"/>
          <w:szCs w:val="24"/>
        </w:rPr>
        <w:t>Th</w:t>
      </w:r>
      <w:r w:rsidR="00A424E4">
        <w:rPr>
          <w:rFonts w:ascii="Times New Roman" w:hAnsi="Times New Roman" w:cs="Times New Roman"/>
          <w:sz w:val="24"/>
          <w:szCs w:val="24"/>
        </w:rPr>
        <w:t>Dr. Ladislav Dorušák, u </w:t>
      </w:r>
      <w:r w:rsidR="00CB501D">
        <w:rPr>
          <w:rFonts w:ascii="Times New Roman" w:hAnsi="Times New Roman" w:cs="Times New Roman"/>
          <w:sz w:val="24"/>
          <w:szCs w:val="24"/>
        </w:rPr>
        <w:t xml:space="preserve">ktorého som bol vtedy kaplánom. </w:t>
      </w:r>
      <w:r w:rsidR="00A424E4">
        <w:rPr>
          <w:rFonts w:ascii="Times New Roman" w:hAnsi="Times New Roman" w:cs="Times New Roman"/>
          <w:sz w:val="24"/>
          <w:szCs w:val="24"/>
        </w:rPr>
        <w:t xml:space="preserve">Veruže </w:t>
      </w:r>
      <w:r w:rsidR="0076661D">
        <w:rPr>
          <w:rFonts w:ascii="Times New Roman" w:hAnsi="Times New Roman" w:cs="Times New Roman"/>
          <w:sz w:val="24"/>
          <w:szCs w:val="24"/>
        </w:rPr>
        <w:t xml:space="preserve">som túto </w:t>
      </w:r>
      <w:r w:rsidR="00C14AF2">
        <w:rPr>
          <w:rFonts w:ascii="Times New Roman" w:hAnsi="Times New Roman" w:cs="Times New Roman"/>
          <w:sz w:val="24"/>
          <w:szCs w:val="24"/>
        </w:rPr>
        <w:t>epickú novelu, za ktorú Hemingway</w:t>
      </w:r>
      <w:r w:rsidR="0076661D">
        <w:rPr>
          <w:rFonts w:ascii="Times New Roman" w:hAnsi="Times New Roman" w:cs="Times New Roman"/>
          <w:sz w:val="24"/>
          <w:szCs w:val="24"/>
        </w:rPr>
        <w:t xml:space="preserve"> dostal v r. 1954 Nobelovu cenu</w:t>
      </w:r>
      <w:r w:rsidR="00A424E4">
        <w:rPr>
          <w:rFonts w:ascii="Times New Roman" w:hAnsi="Times New Roman" w:cs="Times New Roman"/>
          <w:sz w:val="24"/>
          <w:szCs w:val="24"/>
        </w:rPr>
        <w:t xml:space="preserve"> dovtedy nečítal, ale vzápätí som tak urobil, aby </w:t>
      </w:r>
      <w:r w:rsidR="00DF62DA">
        <w:rPr>
          <w:rFonts w:ascii="Times New Roman" w:hAnsi="Times New Roman" w:cs="Times New Roman"/>
          <w:sz w:val="24"/>
          <w:szCs w:val="24"/>
        </w:rPr>
        <w:t xml:space="preserve">som „nebol mŕtvy“. </w:t>
      </w:r>
      <w:r w:rsidR="00A424E4">
        <w:rPr>
          <w:rFonts w:ascii="Times New Roman" w:hAnsi="Times New Roman" w:cs="Times New Roman"/>
          <w:sz w:val="24"/>
          <w:szCs w:val="24"/>
        </w:rPr>
        <w:t>Je to nádherný príbeh o</w:t>
      </w:r>
      <w:r w:rsidR="004D0EB8">
        <w:rPr>
          <w:rFonts w:ascii="Times New Roman" w:hAnsi="Times New Roman" w:cs="Times New Roman"/>
          <w:sz w:val="24"/>
          <w:szCs w:val="24"/>
        </w:rPr>
        <w:t> </w:t>
      </w:r>
      <w:r w:rsidR="00A424E4">
        <w:rPr>
          <w:rFonts w:ascii="Times New Roman" w:hAnsi="Times New Roman" w:cs="Times New Roman"/>
          <w:sz w:val="24"/>
          <w:szCs w:val="24"/>
        </w:rPr>
        <w:t>trpezlivosti</w:t>
      </w:r>
      <w:r w:rsidR="004D0EB8">
        <w:rPr>
          <w:rFonts w:ascii="Times New Roman" w:hAnsi="Times New Roman" w:cs="Times New Roman"/>
          <w:sz w:val="24"/>
          <w:szCs w:val="24"/>
        </w:rPr>
        <w:t>, viere</w:t>
      </w:r>
      <w:r w:rsidR="00A424E4">
        <w:rPr>
          <w:rFonts w:ascii="Times New Roman" w:hAnsi="Times New Roman" w:cs="Times New Roman"/>
          <w:sz w:val="24"/>
          <w:szCs w:val="24"/>
        </w:rPr>
        <w:t xml:space="preserve"> a nádeji star</w:t>
      </w:r>
      <w:r w:rsidR="00C14AF2">
        <w:rPr>
          <w:rFonts w:ascii="Times New Roman" w:hAnsi="Times New Roman" w:cs="Times New Roman"/>
          <w:sz w:val="24"/>
          <w:szCs w:val="24"/>
        </w:rPr>
        <w:t xml:space="preserve">ého rybára Santiaga, ktorý veľmi túžil </w:t>
      </w:r>
      <w:r w:rsidR="00A424E4">
        <w:rPr>
          <w:rFonts w:ascii="Times New Roman" w:hAnsi="Times New Roman" w:cs="Times New Roman"/>
          <w:sz w:val="24"/>
          <w:szCs w:val="24"/>
        </w:rPr>
        <w:t>c</w:t>
      </w:r>
      <w:r w:rsidR="00C25D22">
        <w:rPr>
          <w:rFonts w:ascii="Times New Roman" w:hAnsi="Times New Roman" w:cs="Times New Roman"/>
          <w:sz w:val="24"/>
          <w:szCs w:val="24"/>
        </w:rPr>
        <w:t>hytiť rybu svojich snov</w:t>
      </w:r>
      <w:r w:rsidR="00A424E4">
        <w:rPr>
          <w:rFonts w:ascii="Times New Roman" w:hAnsi="Times New Roman" w:cs="Times New Roman"/>
          <w:sz w:val="24"/>
          <w:szCs w:val="24"/>
        </w:rPr>
        <w:t xml:space="preserve">. </w:t>
      </w:r>
      <w:r w:rsidR="00C14AF2">
        <w:rPr>
          <w:rFonts w:ascii="Times New Roman" w:hAnsi="Times New Roman" w:cs="Times New Roman"/>
          <w:sz w:val="24"/>
          <w:szCs w:val="24"/>
        </w:rPr>
        <w:t>Na 85</w:t>
      </w:r>
      <w:r w:rsidR="00B10BE5">
        <w:rPr>
          <w:rFonts w:ascii="Times New Roman" w:hAnsi="Times New Roman" w:cs="Times New Roman"/>
          <w:sz w:val="24"/>
          <w:szCs w:val="24"/>
        </w:rPr>
        <w:t>.</w:t>
      </w:r>
      <w:r w:rsidR="00C14AF2">
        <w:rPr>
          <w:rFonts w:ascii="Times New Roman" w:hAnsi="Times New Roman" w:cs="Times New Roman"/>
          <w:sz w:val="24"/>
          <w:szCs w:val="24"/>
        </w:rPr>
        <w:t xml:space="preserve"> deň lovu sa mu to konečne podarilo. Veľ</w:t>
      </w:r>
      <w:r w:rsidR="00DF62DA">
        <w:rPr>
          <w:rFonts w:ascii="Times New Roman" w:hAnsi="Times New Roman" w:cs="Times New Roman"/>
          <w:sz w:val="24"/>
          <w:szCs w:val="24"/>
        </w:rPr>
        <w:t xml:space="preserve">ká </w:t>
      </w:r>
      <w:r w:rsidR="00C14AF2">
        <w:rPr>
          <w:rFonts w:ascii="Times New Roman" w:hAnsi="Times New Roman" w:cs="Times New Roman"/>
          <w:sz w:val="24"/>
          <w:szCs w:val="24"/>
        </w:rPr>
        <w:t>ryba ho dva dni a dve noc</w:t>
      </w:r>
      <w:r w:rsidR="000A30E8">
        <w:rPr>
          <w:rFonts w:ascii="Times New Roman" w:hAnsi="Times New Roman" w:cs="Times New Roman"/>
          <w:sz w:val="24"/>
          <w:szCs w:val="24"/>
        </w:rPr>
        <w:t>i vláčila po mori, až ju napokon</w:t>
      </w:r>
      <w:r w:rsidR="00C14AF2">
        <w:rPr>
          <w:rFonts w:ascii="Times New Roman" w:hAnsi="Times New Roman" w:cs="Times New Roman"/>
          <w:sz w:val="24"/>
          <w:szCs w:val="24"/>
        </w:rPr>
        <w:t xml:space="preserve"> zdolal a pripútal k </w:t>
      </w:r>
      <w:r w:rsidR="00E4551A">
        <w:rPr>
          <w:rFonts w:ascii="Times New Roman" w:hAnsi="Times New Roman" w:cs="Times New Roman"/>
          <w:sz w:val="24"/>
          <w:szCs w:val="24"/>
        </w:rPr>
        <w:t>člnu. Vzápätí priplávali žraloky</w:t>
      </w:r>
      <w:r w:rsidR="00A424E4">
        <w:rPr>
          <w:rFonts w:ascii="Times New Roman" w:hAnsi="Times New Roman" w:cs="Times New Roman"/>
          <w:sz w:val="24"/>
          <w:szCs w:val="24"/>
        </w:rPr>
        <w:t xml:space="preserve"> </w:t>
      </w:r>
      <w:r w:rsidR="00C25D22">
        <w:rPr>
          <w:rFonts w:ascii="Times New Roman" w:hAnsi="Times New Roman" w:cs="Times New Roman"/>
          <w:sz w:val="24"/>
          <w:szCs w:val="24"/>
        </w:rPr>
        <w:t>a začali ju trhať. S</w:t>
      </w:r>
      <w:r w:rsidR="00C14AF2">
        <w:rPr>
          <w:rFonts w:ascii="Times New Roman" w:hAnsi="Times New Roman" w:cs="Times New Roman"/>
          <w:sz w:val="24"/>
          <w:szCs w:val="24"/>
        </w:rPr>
        <w:t xml:space="preserve">tarec </w:t>
      </w:r>
      <w:r w:rsidR="0076661D">
        <w:rPr>
          <w:rFonts w:ascii="Times New Roman" w:hAnsi="Times New Roman" w:cs="Times New Roman"/>
          <w:sz w:val="24"/>
          <w:szCs w:val="24"/>
        </w:rPr>
        <w:t xml:space="preserve">ich </w:t>
      </w:r>
      <w:r w:rsidR="00C25D22">
        <w:rPr>
          <w:rFonts w:ascii="Times New Roman" w:hAnsi="Times New Roman" w:cs="Times New Roman"/>
          <w:sz w:val="24"/>
          <w:szCs w:val="24"/>
        </w:rPr>
        <w:t xml:space="preserve">odháňal, ale pokiaľ </w:t>
      </w:r>
      <w:r w:rsidR="00DA6772">
        <w:rPr>
          <w:rFonts w:ascii="Times New Roman" w:hAnsi="Times New Roman" w:cs="Times New Roman"/>
          <w:sz w:val="24"/>
          <w:szCs w:val="24"/>
        </w:rPr>
        <w:t>prišiel k brehu,</w:t>
      </w:r>
      <w:r w:rsidR="00C14AF2">
        <w:rPr>
          <w:rFonts w:ascii="Times New Roman" w:hAnsi="Times New Roman" w:cs="Times New Roman"/>
          <w:sz w:val="24"/>
          <w:szCs w:val="24"/>
        </w:rPr>
        <w:t xml:space="preserve"> priniesol u</w:t>
      </w:r>
      <w:r w:rsidR="00C25D22">
        <w:rPr>
          <w:rFonts w:ascii="Times New Roman" w:hAnsi="Times New Roman" w:cs="Times New Roman"/>
          <w:sz w:val="24"/>
          <w:szCs w:val="24"/>
        </w:rPr>
        <w:t>ž iba obžratú kostru. Napriek tomu</w:t>
      </w:r>
      <w:r w:rsidR="000A30E8">
        <w:rPr>
          <w:rFonts w:ascii="Times New Roman" w:hAnsi="Times New Roman" w:cs="Times New Roman"/>
          <w:sz w:val="24"/>
          <w:szCs w:val="24"/>
        </w:rPr>
        <w:t xml:space="preserve"> bol šťastný. V pútavom príbehu je</w:t>
      </w:r>
      <w:r w:rsidR="00C14AF2">
        <w:rPr>
          <w:rFonts w:ascii="Times New Roman" w:hAnsi="Times New Roman" w:cs="Times New Roman"/>
          <w:sz w:val="24"/>
          <w:szCs w:val="24"/>
        </w:rPr>
        <w:t xml:space="preserve"> kubánsky rybár Santiago reprezentantom ľudstva, veľká ryba sy</w:t>
      </w:r>
      <w:r w:rsidR="00E4551A">
        <w:rPr>
          <w:rFonts w:ascii="Times New Roman" w:hAnsi="Times New Roman" w:cs="Times New Roman"/>
          <w:sz w:val="24"/>
          <w:szCs w:val="24"/>
        </w:rPr>
        <w:t>mbolizuje svet prírody a žraloky</w:t>
      </w:r>
      <w:r w:rsidR="000A30E8">
        <w:rPr>
          <w:rFonts w:ascii="Times New Roman" w:hAnsi="Times New Roman" w:cs="Times New Roman"/>
          <w:sz w:val="24"/>
          <w:szCs w:val="24"/>
        </w:rPr>
        <w:t xml:space="preserve"> sú zlo prítomné vo svete</w:t>
      </w:r>
      <w:r w:rsidR="00C14A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6BDB" w:rsidRDefault="001B7204" w:rsidP="00A424E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1B7204">
        <w:rPr>
          <w:rFonts w:ascii="Times New Roman" w:hAnsi="Times New Roman" w:cs="Times New Roman"/>
          <w:i/>
          <w:sz w:val="24"/>
          <w:szCs w:val="24"/>
        </w:rPr>
        <w:t>evanjeliu</w:t>
      </w:r>
      <w:r>
        <w:rPr>
          <w:rFonts w:ascii="Times New Roman" w:hAnsi="Times New Roman" w:cs="Times New Roman"/>
          <w:sz w:val="24"/>
          <w:szCs w:val="24"/>
        </w:rPr>
        <w:t xml:space="preserve"> dnešnej nedele (Lk 5, 1-11) prikázal Ježiš Šimonovi: </w:t>
      </w:r>
      <w:r>
        <w:rPr>
          <w:rFonts w:ascii="Times New Roman" w:hAnsi="Times New Roman" w:cs="Times New Roman"/>
          <w:i/>
          <w:sz w:val="24"/>
          <w:szCs w:val="24"/>
        </w:rPr>
        <w:t>„´Zatiahni na hlbinu a spustite siete na lov!´ Šimon mu odpovedal: ´Učiteľ, celú noc sme sa namáhali, a nič sme nechytili. Ale na tvoje slovo spustím siete.´ Len čo to urobili, chytili také množstvo rýb, až sa im siete trhali... Keď to videl Šimon Pet</w:t>
      </w:r>
      <w:r w:rsidR="00461472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>r, padol Ježišovi k nohám a povedal: ´Pane, odíď odo mňa, lebo som človek hriešny´... Tu Ježiš povedal Šimonovi: ´Neboj sa, odteraz budeš loviť ľudí</w:t>
      </w:r>
      <w:r w:rsidR="00461472">
        <w:rPr>
          <w:rFonts w:ascii="Times New Roman" w:hAnsi="Times New Roman" w:cs="Times New Roman"/>
          <w:i/>
          <w:sz w:val="24"/>
          <w:szCs w:val="24"/>
        </w:rPr>
        <w:t xml:space="preserve">´“ </w:t>
      </w:r>
      <w:r w:rsidR="00461472">
        <w:rPr>
          <w:rFonts w:ascii="Times New Roman" w:hAnsi="Times New Roman" w:cs="Times New Roman"/>
          <w:sz w:val="24"/>
          <w:szCs w:val="24"/>
        </w:rPr>
        <w:t>(Lk 5, 4-6.8.10).</w:t>
      </w:r>
      <w:r w:rsidR="007109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79D" w:rsidRDefault="0040622B" w:rsidP="007109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obraze bohatosti rybolovu videli Sv</w:t>
      </w:r>
      <w:r w:rsidR="00CE6BDB">
        <w:rPr>
          <w:rFonts w:ascii="Times New Roman" w:hAnsi="Times New Roman" w:cs="Times New Roman"/>
          <w:sz w:val="24"/>
          <w:szCs w:val="24"/>
        </w:rPr>
        <w:t xml:space="preserve">ätí Otcovia požehnanú </w:t>
      </w:r>
      <w:r w:rsidR="00A36F19">
        <w:rPr>
          <w:rFonts w:ascii="Times New Roman" w:hAnsi="Times New Roman" w:cs="Times New Roman"/>
          <w:sz w:val="24"/>
          <w:szCs w:val="24"/>
        </w:rPr>
        <w:t>činnosť Ježišov</w:t>
      </w:r>
      <w:r w:rsidR="00081A91">
        <w:rPr>
          <w:rFonts w:ascii="Times New Roman" w:hAnsi="Times New Roman" w:cs="Times New Roman"/>
          <w:sz w:val="24"/>
          <w:szCs w:val="24"/>
        </w:rPr>
        <w:t>ých najbližších učeníkov</w:t>
      </w:r>
      <w:r w:rsidR="00A36F19">
        <w:rPr>
          <w:rFonts w:ascii="Times New Roman" w:hAnsi="Times New Roman" w:cs="Times New Roman"/>
          <w:sz w:val="24"/>
          <w:szCs w:val="24"/>
        </w:rPr>
        <w:t xml:space="preserve"> a</w:t>
      </w:r>
      <w:r w:rsidR="00CE6BDB">
        <w:rPr>
          <w:rFonts w:ascii="Times New Roman" w:hAnsi="Times New Roman" w:cs="Times New Roman"/>
          <w:sz w:val="24"/>
          <w:szCs w:val="24"/>
        </w:rPr>
        <w:t xml:space="preserve"> ich úspešné ohlasovanie evanjelia</w:t>
      </w:r>
      <w:r>
        <w:rPr>
          <w:rFonts w:ascii="Times New Roman" w:hAnsi="Times New Roman" w:cs="Times New Roman"/>
          <w:sz w:val="24"/>
          <w:szCs w:val="24"/>
        </w:rPr>
        <w:t xml:space="preserve"> pod </w:t>
      </w:r>
      <w:r w:rsidR="00DF62DA">
        <w:rPr>
          <w:rFonts w:ascii="Times New Roman" w:hAnsi="Times New Roman" w:cs="Times New Roman"/>
          <w:sz w:val="24"/>
          <w:szCs w:val="24"/>
        </w:rPr>
        <w:t>vedením apoštola Petra</w:t>
      </w:r>
      <w:r>
        <w:rPr>
          <w:rFonts w:ascii="Times New Roman" w:hAnsi="Times New Roman" w:cs="Times New Roman"/>
          <w:sz w:val="24"/>
          <w:szCs w:val="24"/>
        </w:rPr>
        <w:t xml:space="preserve"> (porov. Mk 1, 1</w:t>
      </w:r>
      <w:r w:rsidR="00A36F19">
        <w:rPr>
          <w:rFonts w:ascii="Times New Roman" w:hAnsi="Times New Roman" w:cs="Times New Roman"/>
          <w:sz w:val="24"/>
          <w:szCs w:val="24"/>
        </w:rPr>
        <w:t xml:space="preserve">6-20; Mt 4, 18-22 a 13, 47-50). </w:t>
      </w:r>
      <w:r w:rsidR="00A34855">
        <w:rPr>
          <w:rFonts w:ascii="Times New Roman" w:hAnsi="Times New Roman" w:cs="Times New Roman"/>
          <w:sz w:val="24"/>
          <w:szCs w:val="24"/>
        </w:rPr>
        <w:t>O zázračnom rybo</w:t>
      </w:r>
      <w:r w:rsidR="00A36F19">
        <w:rPr>
          <w:rFonts w:ascii="Times New Roman" w:hAnsi="Times New Roman" w:cs="Times New Roman"/>
          <w:sz w:val="24"/>
          <w:szCs w:val="24"/>
        </w:rPr>
        <w:t>love</w:t>
      </w:r>
      <w:r w:rsidR="00A34855">
        <w:rPr>
          <w:rFonts w:ascii="Times New Roman" w:hAnsi="Times New Roman" w:cs="Times New Roman"/>
          <w:sz w:val="24"/>
          <w:szCs w:val="24"/>
        </w:rPr>
        <w:t xml:space="preserve"> píše aj </w:t>
      </w:r>
      <w:r w:rsidR="004A2E9A">
        <w:rPr>
          <w:rFonts w:ascii="Times New Roman" w:hAnsi="Times New Roman" w:cs="Times New Roman"/>
          <w:sz w:val="24"/>
          <w:szCs w:val="24"/>
        </w:rPr>
        <w:t xml:space="preserve">evanjelista </w:t>
      </w:r>
      <w:r w:rsidR="00A34855">
        <w:rPr>
          <w:rFonts w:ascii="Times New Roman" w:hAnsi="Times New Roman" w:cs="Times New Roman"/>
          <w:sz w:val="24"/>
          <w:szCs w:val="24"/>
        </w:rPr>
        <w:t>sv. Já</w:t>
      </w:r>
      <w:r w:rsidR="00A36F19">
        <w:rPr>
          <w:rFonts w:ascii="Times New Roman" w:hAnsi="Times New Roman" w:cs="Times New Roman"/>
          <w:sz w:val="24"/>
          <w:szCs w:val="24"/>
        </w:rPr>
        <w:t>n</w:t>
      </w:r>
      <w:r w:rsidR="00081A91">
        <w:rPr>
          <w:rFonts w:ascii="Times New Roman" w:hAnsi="Times New Roman" w:cs="Times New Roman"/>
          <w:sz w:val="24"/>
          <w:szCs w:val="24"/>
        </w:rPr>
        <w:t>. To však nebol tento, ale</w:t>
      </w:r>
      <w:r w:rsidR="00A36F19">
        <w:rPr>
          <w:rFonts w:ascii="Times New Roman" w:hAnsi="Times New Roman" w:cs="Times New Roman"/>
          <w:sz w:val="24"/>
          <w:szCs w:val="24"/>
        </w:rPr>
        <w:t xml:space="preserve"> iný, ktorý sa udial po Kristovom zmŕtvychvstaní </w:t>
      </w:r>
      <w:r w:rsidR="00A34855">
        <w:rPr>
          <w:rFonts w:ascii="Times New Roman" w:hAnsi="Times New Roman" w:cs="Times New Roman"/>
          <w:sz w:val="24"/>
          <w:szCs w:val="24"/>
        </w:rPr>
        <w:t>(porov. Jn 21, 1-8).</w:t>
      </w:r>
    </w:p>
    <w:p w:rsidR="00EA1612" w:rsidRDefault="00CE6BDB" w:rsidP="00B835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Ježišova výzva</w:t>
      </w:r>
      <w:r w:rsidR="00AB44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48A">
        <w:rPr>
          <w:rFonts w:ascii="Times New Roman" w:hAnsi="Times New Roman" w:cs="Times New Roman"/>
          <w:i/>
          <w:sz w:val="24"/>
          <w:szCs w:val="24"/>
        </w:rPr>
        <w:t>„D</w:t>
      </w:r>
      <w:r w:rsidRPr="003377E6">
        <w:rPr>
          <w:rFonts w:ascii="Times New Roman" w:hAnsi="Times New Roman" w:cs="Times New Roman"/>
          <w:i/>
          <w:sz w:val="24"/>
          <w:szCs w:val="24"/>
        </w:rPr>
        <w:t>uc in altum! – zatiahni na hlbinu!“</w:t>
      </w:r>
      <w:r>
        <w:rPr>
          <w:rFonts w:ascii="Times New Roman" w:hAnsi="Times New Roman" w:cs="Times New Roman"/>
          <w:sz w:val="24"/>
          <w:szCs w:val="24"/>
        </w:rPr>
        <w:t xml:space="preserve"> má hlboký spirituálny rozmer, ktorý nás pos</w:t>
      </w:r>
      <w:r w:rsidR="00DA6772">
        <w:rPr>
          <w:rFonts w:ascii="Times New Roman" w:hAnsi="Times New Roman" w:cs="Times New Roman"/>
          <w:sz w:val="24"/>
          <w:szCs w:val="24"/>
        </w:rPr>
        <w:t>úva „in medias res – do stredu</w:t>
      </w:r>
      <w:r>
        <w:rPr>
          <w:rFonts w:ascii="Times New Roman" w:hAnsi="Times New Roman" w:cs="Times New Roman"/>
          <w:sz w:val="24"/>
          <w:szCs w:val="24"/>
        </w:rPr>
        <w:t xml:space="preserve"> veci“</w:t>
      </w:r>
      <w:r w:rsidR="00DA6772">
        <w:rPr>
          <w:rFonts w:ascii="Times New Roman" w:hAnsi="Times New Roman" w:cs="Times New Roman"/>
          <w:sz w:val="24"/>
          <w:szCs w:val="24"/>
        </w:rPr>
        <w:t>, teda podstaty</w:t>
      </w:r>
      <w:r>
        <w:rPr>
          <w:rFonts w:ascii="Times New Roman" w:hAnsi="Times New Roman" w:cs="Times New Roman"/>
          <w:sz w:val="24"/>
          <w:szCs w:val="24"/>
        </w:rPr>
        <w:t>. Pre povolanie Ježišovho „rybára“ čiže „apoštola“ je dôle</w:t>
      </w:r>
      <w:r w:rsidR="00A05043">
        <w:rPr>
          <w:rFonts w:ascii="Times New Roman" w:hAnsi="Times New Roman" w:cs="Times New Roman"/>
          <w:sz w:val="24"/>
          <w:szCs w:val="24"/>
        </w:rPr>
        <w:t>žitá láska k Bohu a duchovné skutky, ktoré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EB8">
        <w:rPr>
          <w:rFonts w:ascii="Times New Roman" w:hAnsi="Times New Roman" w:cs="Times New Roman"/>
          <w:sz w:val="24"/>
          <w:szCs w:val="24"/>
        </w:rPr>
        <w:t>koná v Ježišovom mene</w:t>
      </w:r>
      <w:r>
        <w:rPr>
          <w:rFonts w:ascii="Times New Roman" w:hAnsi="Times New Roman" w:cs="Times New Roman"/>
          <w:sz w:val="24"/>
          <w:szCs w:val="24"/>
        </w:rPr>
        <w:t>. To je „hlbina“</w:t>
      </w:r>
      <w:r w:rsidR="00154788">
        <w:rPr>
          <w:rFonts w:ascii="Times New Roman" w:hAnsi="Times New Roman" w:cs="Times New Roman"/>
          <w:sz w:val="24"/>
          <w:szCs w:val="24"/>
        </w:rPr>
        <w:t xml:space="preserve"> apoštolskej činnosti, ktorá nás ochráni od plytkosti a povrchnosti pri „lovení ľudí“. Osobne si myslím, že slovenský preklad „</w:t>
      </w:r>
      <w:r w:rsidR="00F0571B">
        <w:rPr>
          <w:rFonts w:ascii="Times New Roman" w:hAnsi="Times New Roman" w:cs="Times New Roman"/>
          <w:sz w:val="24"/>
          <w:szCs w:val="24"/>
        </w:rPr>
        <w:t>loviť ľ</w:t>
      </w:r>
      <w:r w:rsidR="00154788">
        <w:rPr>
          <w:rFonts w:ascii="Times New Roman" w:hAnsi="Times New Roman" w:cs="Times New Roman"/>
          <w:sz w:val="24"/>
          <w:szCs w:val="24"/>
        </w:rPr>
        <w:t xml:space="preserve">udí“ </w:t>
      </w:r>
      <w:r w:rsidR="005C3BF7">
        <w:rPr>
          <w:rFonts w:ascii="Times New Roman" w:hAnsi="Times New Roman" w:cs="Times New Roman"/>
          <w:sz w:val="24"/>
          <w:szCs w:val="24"/>
        </w:rPr>
        <w:t xml:space="preserve">významovo </w:t>
      </w:r>
      <w:r w:rsidR="00154788">
        <w:rPr>
          <w:rFonts w:ascii="Times New Roman" w:hAnsi="Times New Roman" w:cs="Times New Roman"/>
          <w:sz w:val="24"/>
          <w:szCs w:val="24"/>
        </w:rPr>
        <w:t xml:space="preserve">nie je </w:t>
      </w:r>
      <w:r w:rsidR="00F0571B">
        <w:rPr>
          <w:rFonts w:ascii="Times New Roman" w:hAnsi="Times New Roman" w:cs="Times New Roman"/>
          <w:sz w:val="24"/>
          <w:szCs w:val="24"/>
        </w:rPr>
        <w:t xml:space="preserve">azda </w:t>
      </w:r>
      <w:r w:rsidR="00154788">
        <w:rPr>
          <w:rFonts w:ascii="Times New Roman" w:hAnsi="Times New Roman" w:cs="Times New Roman"/>
          <w:sz w:val="24"/>
          <w:szCs w:val="24"/>
        </w:rPr>
        <w:t>naj</w:t>
      </w:r>
      <w:r w:rsidR="00CB501D">
        <w:rPr>
          <w:rFonts w:ascii="Times New Roman" w:hAnsi="Times New Roman" w:cs="Times New Roman"/>
          <w:sz w:val="24"/>
          <w:szCs w:val="24"/>
        </w:rPr>
        <w:t>vhod</w:t>
      </w:r>
      <w:r w:rsidR="00F0571B">
        <w:rPr>
          <w:rFonts w:ascii="Times New Roman" w:hAnsi="Times New Roman" w:cs="Times New Roman"/>
          <w:sz w:val="24"/>
          <w:szCs w:val="24"/>
        </w:rPr>
        <w:t>nejší, pretože v</w:t>
      </w:r>
      <w:r w:rsidR="00154788">
        <w:rPr>
          <w:rFonts w:ascii="Times New Roman" w:hAnsi="Times New Roman" w:cs="Times New Roman"/>
          <w:sz w:val="24"/>
          <w:szCs w:val="24"/>
        </w:rPr>
        <w:t xml:space="preserve">šeobecne sa loví </w:t>
      </w:r>
      <w:r w:rsidR="00B451E7">
        <w:rPr>
          <w:rFonts w:ascii="Times New Roman" w:hAnsi="Times New Roman" w:cs="Times New Roman"/>
          <w:sz w:val="24"/>
          <w:szCs w:val="24"/>
        </w:rPr>
        <w:t>divá či lesná</w:t>
      </w:r>
      <w:r w:rsidR="00F0571B">
        <w:rPr>
          <w:rFonts w:ascii="Times New Roman" w:hAnsi="Times New Roman" w:cs="Times New Roman"/>
          <w:sz w:val="24"/>
          <w:szCs w:val="24"/>
        </w:rPr>
        <w:t xml:space="preserve"> </w:t>
      </w:r>
      <w:r w:rsidR="00154788">
        <w:rPr>
          <w:rFonts w:ascii="Times New Roman" w:hAnsi="Times New Roman" w:cs="Times New Roman"/>
          <w:sz w:val="24"/>
          <w:szCs w:val="24"/>
        </w:rPr>
        <w:t>zver</w:t>
      </w:r>
      <w:r w:rsidR="00F0571B">
        <w:rPr>
          <w:rFonts w:ascii="Times New Roman" w:hAnsi="Times New Roman" w:cs="Times New Roman"/>
          <w:sz w:val="24"/>
          <w:szCs w:val="24"/>
        </w:rPr>
        <w:t xml:space="preserve">. </w:t>
      </w:r>
      <w:r w:rsidR="00A87856">
        <w:rPr>
          <w:rFonts w:ascii="Times New Roman" w:hAnsi="Times New Roman" w:cs="Times New Roman"/>
          <w:sz w:val="24"/>
          <w:szCs w:val="24"/>
        </w:rPr>
        <w:t>R</w:t>
      </w:r>
      <w:r w:rsidR="004D0EB8">
        <w:rPr>
          <w:rFonts w:ascii="Times New Roman" w:hAnsi="Times New Roman" w:cs="Times New Roman"/>
          <w:sz w:val="24"/>
          <w:szCs w:val="24"/>
        </w:rPr>
        <w:t xml:space="preserve">yby sa </w:t>
      </w:r>
      <w:r w:rsidR="00A87856">
        <w:rPr>
          <w:rFonts w:ascii="Times New Roman" w:hAnsi="Times New Roman" w:cs="Times New Roman"/>
          <w:sz w:val="24"/>
          <w:szCs w:val="24"/>
        </w:rPr>
        <w:t xml:space="preserve">síce </w:t>
      </w:r>
      <w:r w:rsidR="004D0EB8">
        <w:rPr>
          <w:rFonts w:ascii="Times New Roman" w:hAnsi="Times New Roman" w:cs="Times New Roman"/>
          <w:sz w:val="24"/>
          <w:szCs w:val="24"/>
        </w:rPr>
        <w:t xml:space="preserve">tiež lovia, ale pre niečo zmysluplné </w:t>
      </w:r>
      <w:r w:rsidR="00B451E7">
        <w:rPr>
          <w:rFonts w:ascii="Times New Roman" w:hAnsi="Times New Roman" w:cs="Times New Roman"/>
          <w:sz w:val="24"/>
          <w:szCs w:val="24"/>
        </w:rPr>
        <w:t xml:space="preserve">sa ľudia </w:t>
      </w:r>
      <w:r w:rsidR="00185A40">
        <w:rPr>
          <w:rFonts w:ascii="Times New Roman" w:hAnsi="Times New Roman" w:cs="Times New Roman"/>
          <w:sz w:val="24"/>
          <w:szCs w:val="24"/>
        </w:rPr>
        <w:t xml:space="preserve">skôr </w:t>
      </w:r>
      <w:r w:rsidR="00A87856">
        <w:rPr>
          <w:rFonts w:ascii="Times New Roman" w:hAnsi="Times New Roman" w:cs="Times New Roman"/>
          <w:i/>
          <w:sz w:val="24"/>
          <w:szCs w:val="24"/>
        </w:rPr>
        <w:t xml:space="preserve">oslovujú </w:t>
      </w:r>
      <w:r w:rsidR="00185A40">
        <w:rPr>
          <w:rFonts w:ascii="Times New Roman" w:hAnsi="Times New Roman" w:cs="Times New Roman"/>
          <w:sz w:val="24"/>
          <w:szCs w:val="24"/>
        </w:rPr>
        <w:t>a</w:t>
      </w:r>
      <w:r w:rsidR="00A87856">
        <w:rPr>
          <w:rFonts w:ascii="Times New Roman" w:hAnsi="Times New Roman" w:cs="Times New Roman"/>
          <w:sz w:val="24"/>
          <w:szCs w:val="24"/>
        </w:rPr>
        <w:t> </w:t>
      </w:r>
      <w:r w:rsidR="001F2165" w:rsidRPr="00185A40">
        <w:rPr>
          <w:rFonts w:ascii="Times New Roman" w:hAnsi="Times New Roman" w:cs="Times New Roman"/>
          <w:i/>
          <w:sz w:val="24"/>
          <w:szCs w:val="24"/>
        </w:rPr>
        <w:t>presviedčajú</w:t>
      </w:r>
      <w:r w:rsidR="00A87856">
        <w:rPr>
          <w:rFonts w:ascii="Times New Roman" w:hAnsi="Times New Roman" w:cs="Times New Roman"/>
          <w:sz w:val="24"/>
          <w:szCs w:val="24"/>
        </w:rPr>
        <w:t xml:space="preserve">, ako </w:t>
      </w:r>
      <w:r w:rsidR="00A87856" w:rsidRPr="00A87856">
        <w:rPr>
          <w:rFonts w:ascii="Times New Roman" w:hAnsi="Times New Roman" w:cs="Times New Roman"/>
          <w:i/>
          <w:sz w:val="24"/>
          <w:szCs w:val="24"/>
        </w:rPr>
        <w:t>lovia</w:t>
      </w:r>
      <w:r w:rsidR="00A87856">
        <w:rPr>
          <w:rFonts w:ascii="Times New Roman" w:hAnsi="Times New Roman" w:cs="Times New Roman"/>
          <w:sz w:val="24"/>
          <w:szCs w:val="24"/>
        </w:rPr>
        <w:t>.</w:t>
      </w:r>
      <w:r w:rsidR="00861EA1">
        <w:rPr>
          <w:rFonts w:ascii="Times New Roman" w:hAnsi="Times New Roman" w:cs="Times New Roman"/>
          <w:sz w:val="24"/>
          <w:szCs w:val="24"/>
        </w:rPr>
        <w:t xml:space="preserve"> </w:t>
      </w:r>
      <w:r w:rsidR="0009785C">
        <w:rPr>
          <w:rFonts w:ascii="Times New Roman" w:hAnsi="Times New Roman" w:cs="Times New Roman"/>
          <w:sz w:val="24"/>
          <w:szCs w:val="24"/>
        </w:rPr>
        <w:t xml:space="preserve">Slovenský text </w:t>
      </w:r>
      <w:r w:rsidR="00B00B49">
        <w:rPr>
          <w:rFonts w:ascii="Times New Roman" w:hAnsi="Times New Roman" w:cs="Times New Roman"/>
          <w:sz w:val="24"/>
          <w:szCs w:val="24"/>
        </w:rPr>
        <w:t xml:space="preserve">znie: </w:t>
      </w:r>
      <w:r w:rsidR="00B00B49">
        <w:rPr>
          <w:rFonts w:ascii="Times New Roman" w:hAnsi="Times New Roman" w:cs="Times New Roman"/>
          <w:i/>
          <w:sz w:val="24"/>
          <w:szCs w:val="24"/>
        </w:rPr>
        <w:t xml:space="preserve">„Neboj sa, odteraz budeš </w:t>
      </w:r>
      <w:r w:rsidR="00B00B49" w:rsidRPr="00D81629">
        <w:rPr>
          <w:rFonts w:ascii="Times New Roman" w:hAnsi="Times New Roman" w:cs="Times New Roman"/>
          <w:i/>
          <w:sz w:val="24"/>
          <w:szCs w:val="24"/>
          <w:u w:val="single"/>
        </w:rPr>
        <w:t>loviť ľudí</w:t>
      </w:r>
      <w:r w:rsidR="00B00B49">
        <w:rPr>
          <w:rFonts w:ascii="Times New Roman" w:hAnsi="Times New Roman" w:cs="Times New Roman"/>
          <w:i/>
          <w:sz w:val="24"/>
          <w:szCs w:val="24"/>
        </w:rPr>
        <w:t>“</w:t>
      </w:r>
      <w:r w:rsidR="00B00B49">
        <w:rPr>
          <w:rFonts w:ascii="Times New Roman" w:hAnsi="Times New Roman" w:cs="Times New Roman"/>
          <w:sz w:val="24"/>
          <w:szCs w:val="24"/>
        </w:rPr>
        <w:t>,</w:t>
      </w:r>
      <w:r w:rsidR="00B00B4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00B49">
        <w:rPr>
          <w:rFonts w:ascii="Times New Roman" w:hAnsi="Times New Roman" w:cs="Times New Roman"/>
          <w:sz w:val="24"/>
          <w:szCs w:val="24"/>
        </w:rPr>
        <w:t xml:space="preserve">lat. </w:t>
      </w:r>
      <w:r w:rsidR="00B00B49">
        <w:rPr>
          <w:rFonts w:ascii="Times New Roman" w:hAnsi="Times New Roman" w:cs="Times New Roman"/>
          <w:i/>
          <w:sz w:val="24"/>
          <w:szCs w:val="24"/>
        </w:rPr>
        <w:t xml:space="preserve">„Noli timere, ex hoc iam </w:t>
      </w:r>
      <w:r w:rsidR="00B00B49" w:rsidRPr="00D81629">
        <w:rPr>
          <w:rFonts w:ascii="Times New Roman" w:hAnsi="Times New Roman" w:cs="Times New Roman"/>
          <w:i/>
          <w:sz w:val="24"/>
          <w:szCs w:val="24"/>
          <w:u w:val="single"/>
        </w:rPr>
        <w:t>homines capiens</w:t>
      </w:r>
      <w:r w:rsidR="00B00B49">
        <w:rPr>
          <w:rFonts w:ascii="Times New Roman" w:hAnsi="Times New Roman" w:cs="Times New Roman"/>
          <w:i/>
          <w:sz w:val="24"/>
          <w:szCs w:val="24"/>
        </w:rPr>
        <w:t>“</w:t>
      </w:r>
      <w:r w:rsidR="00B00B49">
        <w:rPr>
          <w:rFonts w:ascii="Times New Roman" w:hAnsi="Times New Roman" w:cs="Times New Roman"/>
          <w:sz w:val="24"/>
          <w:szCs w:val="24"/>
        </w:rPr>
        <w:t xml:space="preserve"> (Lk 5, 10).</w:t>
      </w:r>
      <w:r w:rsidR="005C436B">
        <w:rPr>
          <w:rFonts w:ascii="Times New Roman" w:hAnsi="Times New Roman" w:cs="Times New Roman"/>
          <w:sz w:val="24"/>
          <w:szCs w:val="24"/>
        </w:rPr>
        <w:t xml:space="preserve"> </w:t>
      </w:r>
      <w:r w:rsidR="00154788">
        <w:rPr>
          <w:rFonts w:ascii="Times New Roman" w:hAnsi="Times New Roman" w:cs="Times New Roman"/>
          <w:sz w:val="24"/>
          <w:szCs w:val="24"/>
        </w:rPr>
        <w:t xml:space="preserve">Latinské </w:t>
      </w:r>
      <w:r w:rsidR="00154788">
        <w:rPr>
          <w:rFonts w:ascii="Times New Roman" w:hAnsi="Times New Roman" w:cs="Times New Roman"/>
          <w:i/>
          <w:sz w:val="24"/>
          <w:szCs w:val="24"/>
        </w:rPr>
        <w:t>capiens</w:t>
      </w:r>
      <w:r w:rsidR="005C436B">
        <w:rPr>
          <w:rFonts w:ascii="Times New Roman" w:hAnsi="Times New Roman" w:cs="Times New Roman"/>
          <w:sz w:val="24"/>
          <w:szCs w:val="24"/>
        </w:rPr>
        <w:t xml:space="preserve"> </w:t>
      </w:r>
      <w:r w:rsidR="00154788">
        <w:rPr>
          <w:rFonts w:ascii="Times New Roman" w:hAnsi="Times New Roman" w:cs="Times New Roman"/>
          <w:sz w:val="24"/>
          <w:szCs w:val="24"/>
        </w:rPr>
        <w:t xml:space="preserve">znamená </w:t>
      </w:r>
      <w:r w:rsidR="00154788">
        <w:rPr>
          <w:rFonts w:ascii="Times New Roman" w:hAnsi="Times New Roman" w:cs="Times New Roman"/>
          <w:i/>
          <w:sz w:val="24"/>
          <w:szCs w:val="24"/>
        </w:rPr>
        <w:t>loviť</w:t>
      </w:r>
      <w:r w:rsidR="00F0571B">
        <w:rPr>
          <w:rFonts w:ascii="Times New Roman" w:hAnsi="Times New Roman" w:cs="Times New Roman"/>
          <w:sz w:val="24"/>
          <w:szCs w:val="24"/>
        </w:rPr>
        <w:t xml:space="preserve">, </w:t>
      </w:r>
      <w:r w:rsidR="00F0571B" w:rsidRPr="00F0571B">
        <w:rPr>
          <w:rFonts w:ascii="Times New Roman" w:hAnsi="Times New Roman" w:cs="Times New Roman"/>
          <w:i/>
          <w:sz w:val="24"/>
          <w:szCs w:val="24"/>
        </w:rPr>
        <w:t>chytať</w:t>
      </w:r>
      <w:r w:rsidR="00F0571B">
        <w:rPr>
          <w:rFonts w:ascii="Times New Roman" w:hAnsi="Times New Roman" w:cs="Times New Roman"/>
          <w:sz w:val="24"/>
          <w:szCs w:val="24"/>
        </w:rPr>
        <w:t xml:space="preserve">, </w:t>
      </w:r>
      <w:r w:rsidR="0026094F">
        <w:rPr>
          <w:rFonts w:ascii="Times New Roman" w:hAnsi="Times New Roman" w:cs="Times New Roman"/>
          <w:sz w:val="24"/>
          <w:szCs w:val="24"/>
        </w:rPr>
        <w:t xml:space="preserve">aj </w:t>
      </w:r>
      <w:r w:rsidR="00F0571B">
        <w:rPr>
          <w:rFonts w:ascii="Times New Roman" w:hAnsi="Times New Roman" w:cs="Times New Roman"/>
          <w:i/>
          <w:sz w:val="24"/>
          <w:szCs w:val="24"/>
        </w:rPr>
        <w:t>polapiť</w:t>
      </w:r>
      <w:r w:rsidR="0026094F">
        <w:rPr>
          <w:rFonts w:ascii="Times New Roman" w:hAnsi="Times New Roman" w:cs="Times New Roman"/>
          <w:sz w:val="24"/>
          <w:szCs w:val="24"/>
        </w:rPr>
        <w:t>. T</w:t>
      </w:r>
      <w:r w:rsidR="00A9264A">
        <w:rPr>
          <w:rFonts w:ascii="Times New Roman" w:hAnsi="Times New Roman" w:cs="Times New Roman"/>
          <w:sz w:val="24"/>
          <w:szCs w:val="24"/>
        </w:rPr>
        <w:t>akýto preklad je vhodný</w:t>
      </w:r>
      <w:r w:rsidR="00397A13">
        <w:rPr>
          <w:rFonts w:ascii="Times New Roman" w:hAnsi="Times New Roman" w:cs="Times New Roman"/>
          <w:sz w:val="24"/>
          <w:szCs w:val="24"/>
        </w:rPr>
        <w:t xml:space="preserve"> vo vzťahu k osobám</w:t>
      </w:r>
      <w:r w:rsidR="00F0571B">
        <w:rPr>
          <w:rFonts w:ascii="Times New Roman" w:hAnsi="Times New Roman" w:cs="Times New Roman"/>
          <w:sz w:val="24"/>
          <w:szCs w:val="24"/>
        </w:rPr>
        <w:t xml:space="preserve"> alebo </w:t>
      </w:r>
      <w:r w:rsidR="00397A13">
        <w:rPr>
          <w:rFonts w:ascii="Times New Roman" w:hAnsi="Times New Roman" w:cs="Times New Roman"/>
          <w:sz w:val="24"/>
          <w:szCs w:val="24"/>
        </w:rPr>
        <w:t xml:space="preserve">k </w:t>
      </w:r>
      <w:r w:rsidR="00F0571B">
        <w:rPr>
          <w:rFonts w:ascii="Times New Roman" w:hAnsi="Times New Roman" w:cs="Times New Roman"/>
          <w:sz w:val="24"/>
          <w:szCs w:val="24"/>
        </w:rPr>
        <w:t>veci</w:t>
      </w:r>
      <w:r w:rsidR="00397A13">
        <w:rPr>
          <w:rFonts w:ascii="Times New Roman" w:hAnsi="Times New Roman" w:cs="Times New Roman"/>
          <w:sz w:val="24"/>
          <w:szCs w:val="24"/>
        </w:rPr>
        <w:t>am</w:t>
      </w:r>
      <w:r w:rsidR="00F0571B">
        <w:rPr>
          <w:rFonts w:ascii="Times New Roman" w:hAnsi="Times New Roman" w:cs="Times New Roman"/>
          <w:sz w:val="24"/>
          <w:szCs w:val="24"/>
        </w:rPr>
        <w:t xml:space="preserve"> v zmysle </w:t>
      </w:r>
      <w:r w:rsidR="00644C5F">
        <w:rPr>
          <w:rFonts w:ascii="Times New Roman" w:hAnsi="Times New Roman" w:cs="Times New Roman"/>
          <w:sz w:val="24"/>
          <w:szCs w:val="24"/>
        </w:rPr>
        <w:t xml:space="preserve">vojnových </w:t>
      </w:r>
      <w:r w:rsidR="00F0571B">
        <w:rPr>
          <w:rFonts w:ascii="Times New Roman" w:hAnsi="Times New Roman" w:cs="Times New Roman"/>
          <w:sz w:val="24"/>
          <w:szCs w:val="24"/>
        </w:rPr>
        <w:t>zajatcov či korist</w:t>
      </w:r>
      <w:r w:rsidR="001F2165">
        <w:rPr>
          <w:rFonts w:ascii="Times New Roman" w:hAnsi="Times New Roman" w:cs="Times New Roman"/>
          <w:sz w:val="24"/>
          <w:szCs w:val="24"/>
        </w:rPr>
        <w:t xml:space="preserve">i. </w:t>
      </w:r>
      <w:r w:rsidR="001F2165" w:rsidRPr="001F2165">
        <w:rPr>
          <w:rFonts w:ascii="Times New Roman" w:hAnsi="Times New Roman" w:cs="Times New Roman"/>
          <w:i/>
          <w:sz w:val="24"/>
          <w:szCs w:val="24"/>
        </w:rPr>
        <w:t>Capiens</w:t>
      </w:r>
      <w:r w:rsidR="00397A13">
        <w:rPr>
          <w:rFonts w:ascii="Times New Roman" w:hAnsi="Times New Roman" w:cs="Times New Roman"/>
          <w:sz w:val="24"/>
          <w:szCs w:val="24"/>
        </w:rPr>
        <w:t xml:space="preserve"> je</w:t>
      </w:r>
      <w:r w:rsidR="00F0571B">
        <w:rPr>
          <w:rFonts w:ascii="Times New Roman" w:hAnsi="Times New Roman" w:cs="Times New Roman"/>
          <w:sz w:val="24"/>
          <w:szCs w:val="24"/>
        </w:rPr>
        <w:t xml:space="preserve"> aj </w:t>
      </w:r>
      <w:r w:rsidR="00F0571B" w:rsidRPr="00EA1612">
        <w:rPr>
          <w:rFonts w:ascii="Times New Roman" w:hAnsi="Times New Roman" w:cs="Times New Roman"/>
          <w:i/>
          <w:sz w:val="24"/>
          <w:szCs w:val="24"/>
        </w:rPr>
        <w:t>uchopiť</w:t>
      </w:r>
      <w:r w:rsidR="00F0571B">
        <w:rPr>
          <w:rFonts w:ascii="Times New Roman" w:hAnsi="Times New Roman" w:cs="Times New Roman"/>
          <w:sz w:val="24"/>
          <w:szCs w:val="24"/>
        </w:rPr>
        <w:t>, nap</w:t>
      </w:r>
      <w:r w:rsidR="00B835C3">
        <w:rPr>
          <w:rFonts w:ascii="Times New Roman" w:hAnsi="Times New Roman" w:cs="Times New Roman"/>
          <w:sz w:val="24"/>
          <w:szCs w:val="24"/>
        </w:rPr>
        <w:t>r.</w:t>
      </w:r>
      <w:r w:rsidR="00F0571B">
        <w:rPr>
          <w:rFonts w:ascii="Times New Roman" w:hAnsi="Times New Roman" w:cs="Times New Roman"/>
          <w:sz w:val="24"/>
          <w:szCs w:val="24"/>
        </w:rPr>
        <w:t xml:space="preserve"> zbraň</w:t>
      </w:r>
      <w:r w:rsidR="00EA1612">
        <w:rPr>
          <w:rFonts w:ascii="Times New Roman" w:hAnsi="Times New Roman" w:cs="Times New Roman"/>
          <w:sz w:val="24"/>
          <w:szCs w:val="24"/>
        </w:rPr>
        <w:t xml:space="preserve"> alebo kormidlo lode. Keď sa jedná o myseľ, tak znamená </w:t>
      </w:r>
      <w:r w:rsidR="00EA1612" w:rsidRPr="00EA1612">
        <w:rPr>
          <w:rFonts w:ascii="Times New Roman" w:hAnsi="Times New Roman" w:cs="Times New Roman"/>
          <w:i/>
          <w:sz w:val="24"/>
          <w:szCs w:val="24"/>
        </w:rPr>
        <w:t xml:space="preserve">vábiť </w:t>
      </w:r>
      <w:r w:rsidR="00EA1612">
        <w:rPr>
          <w:rFonts w:ascii="Times New Roman" w:hAnsi="Times New Roman" w:cs="Times New Roman"/>
          <w:sz w:val="24"/>
          <w:szCs w:val="24"/>
        </w:rPr>
        <w:t xml:space="preserve">alebo </w:t>
      </w:r>
      <w:r w:rsidR="00EA1612" w:rsidRPr="00EA1612">
        <w:rPr>
          <w:rFonts w:ascii="Times New Roman" w:hAnsi="Times New Roman" w:cs="Times New Roman"/>
          <w:i/>
          <w:sz w:val="24"/>
          <w:szCs w:val="24"/>
        </w:rPr>
        <w:t>zvábiť</w:t>
      </w:r>
      <w:r w:rsidR="00397A13">
        <w:rPr>
          <w:rFonts w:ascii="Times New Roman" w:hAnsi="Times New Roman" w:cs="Times New Roman"/>
          <w:sz w:val="24"/>
          <w:szCs w:val="24"/>
        </w:rPr>
        <w:t>. Ak ide</w:t>
      </w:r>
      <w:r w:rsidR="00EA1612">
        <w:rPr>
          <w:rFonts w:ascii="Times New Roman" w:hAnsi="Times New Roman" w:cs="Times New Roman"/>
          <w:sz w:val="24"/>
          <w:szCs w:val="24"/>
        </w:rPr>
        <w:t xml:space="preserve"> o priestor, napr. obec či mesto, tak znamená </w:t>
      </w:r>
      <w:r w:rsidR="00EA1612" w:rsidRPr="00EA1612">
        <w:rPr>
          <w:rFonts w:ascii="Times New Roman" w:hAnsi="Times New Roman" w:cs="Times New Roman"/>
          <w:i/>
          <w:sz w:val="24"/>
          <w:szCs w:val="24"/>
        </w:rPr>
        <w:t>uchvátiť</w:t>
      </w:r>
      <w:r w:rsidR="00EA1612">
        <w:rPr>
          <w:rFonts w:ascii="Times New Roman" w:hAnsi="Times New Roman" w:cs="Times New Roman"/>
          <w:sz w:val="24"/>
          <w:szCs w:val="24"/>
        </w:rPr>
        <w:t xml:space="preserve">, aj </w:t>
      </w:r>
      <w:r w:rsidR="00EA1612" w:rsidRPr="00EA1612">
        <w:rPr>
          <w:rFonts w:ascii="Times New Roman" w:hAnsi="Times New Roman" w:cs="Times New Roman"/>
          <w:i/>
          <w:sz w:val="24"/>
          <w:szCs w:val="24"/>
        </w:rPr>
        <w:t>dobyť</w:t>
      </w:r>
      <w:r w:rsidR="00EA1612">
        <w:rPr>
          <w:rFonts w:ascii="Times New Roman" w:hAnsi="Times New Roman" w:cs="Times New Roman"/>
          <w:sz w:val="24"/>
          <w:szCs w:val="24"/>
        </w:rPr>
        <w:t>. Ak sa však jedná o</w:t>
      </w:r>
      <w:r w:rsidR="00B10BE5">
        <w:rPr>
          <w:rFonts w:ascii="Times New Roman" w:hAnsi="Times New Roman" w:cs="Times New Roman"/>
          <w:sz w:val="24"/>
          <w:szCs w:val="24"/>
        </w:rPr>
        <w:t> </w:t>
      </w:r>
      <w:r w:rsidR="00EA1612">
        <w:rPr>
          <w:rFonts w:ascii="Times New Roman" w:hAnsi="Times New Roman" w:cs="Times New Roman"/>
          <w:sz w:val="24"/>
          <w:szCs w:val="24"/>
        </w:rPr>
        <w:t>ľudí</w:t>
      </w:r>
      <w:r w:rsidR="00B10BE5">
        <w:rPr>
          <w:rFonts w:ascii="Times New Roman" w:hAnsi="Times New Roman" w:cs="Times New Roman"/>
          <w:sz w:val="24"/>
          <w:szCs w:val="24"/>
        </w:rPr>
        <w:t>,</w:t>
      </w:r>
      <w:r w:rsidR="00EA1612">
        <w:rPr>
          <w:rFonts w:ascii="Times New Roman" w:hAnsi="Times New Roman" w:cs="Times New Roman"/>
          <w:sz w:val="24"/>
          <w:szCs w:val="24"/>
        </w:rPr>
        <w:t xml:space="preserve"> </w:t>
      </w:r>
      <w:r w:rsidR="00A9264A">
        <w:rPr>
          <w:rFonts w:ascii="Times New Roman" w:hAnsi="Times New Roman" w:cs="Times New Roman"/>
          <w:sz w:val="24"/>
          <w:szCs w:val="24"/>
        </w:rPr>
        <w:t>na ktorých nám záleží, je najvýstižne</w:t>
      </w:r>
      <w:r w:rsidR="00EA1612">
        <w:rPr>
          <w:rFonts w:ascii="Times New Roman" w:hAnsi="Times New Roman" w:cs="Times New Roman"/>
          <w:sz w:val="24"/>
          <w:szCs w:val="24"/>
        </w:rPr>
        <w:t>jším prekladom</w:t>
      </w:r>
      <w:r w:rsidR="00A9264A">
        <w:rPr>
          <w:rFonts w:ascii="Times New Roman" w:hAnsi="Times New Roman" w:cs="Times New Roman"/>
          <w:sz w:val="24"/>
          <w:szCs w:val="24"/>
        </w:rPr>
        <w:t>:</w:t>
      </w:r>
      <w:r w:rsidR="00154788">
        <w:rPr>
          <w:rFonts w:ascii="Times New Roman" w:hAnsi="Times New Roman" w:cs="Times New Roman"/>
          <w:sz w:val="24"/>
          <w:szCs w:val="24"/>
        </w:rPr>
        <w:t xml:space="preserve"> </w:t>
      </w:r>
      <w:r w:rsidR="00154788" w:rsidRPr="00154788">
        <w:rPr>
          <w:rFonts w:ascii="Times New Roman" w:hAnsi="Times New Roman" w:cs="Times New Roman"/>
          <w:i/>
          <w:sz w:val="24"/>
          <w:szCs w:val="24"/>
        </w:rPr>
        <w:t>získavať</w:t>
      </w:r>
      <w:r w:rsidR="00B835C3">
        <w:rPr>
          <w:rFonts w:ascii="Times New Roman" w:hAnsi="Times New Roman" w:cs="Times New Roman"/>
          <w:sz w:val="24"/>
          <w:szCs w:val="24"/>
        </w:rPr>
        <w:t xml:space="preserve">. V tomto duchu sa prekladá aj lat. </w:t>
      </w:r>
      <w:r w:rsidR="00B835C3" w:rsidRPr="00B835C3">
        <w:rPr>
          <w:rFonts w:ascii="Times New Roman" w:hAnsi="Times New Roman" w:cs="Times New Roman"/>
          <w:i/>
          <w:sz w:val="24"/>
          <w:szCs w:val="24"/>
        </w:rPr>
        <w:t xml:space="preserve">captatio benevolentiae – získavať </w:t>
      </w:r>
      <w:r w:rsidR="00FC0D23">
        <w:rPr>
          <w:rFonts w:ascii="Times New Roman" w:hAnsi="Times New Roman" w:cs="Times New Roman"/>
          <w:i/>
          <w:sz w:val="24"/>
          <w:szCs w:val="24"/>
        </w:rPr>
        <w:t xml:space="preserve">si </w:t>
      </w:r>
      <w:r w:rsidR="00B835C3" w:rsidRPr="00B835C3">
        <w:rPr>
          <w:rFonts w:ascii="Times New Roman" w:hAnsi="Times New Roman" w:cs="Times New Roman"/>
          <w:i/>
          <w:sz w:val="24"/>
          <w:szCs w:val="24"/>
        </w:rPr>
        <w:t>priazeň</w:t>
      </w:r>
      <w:r w:rsidR="00B835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35C3">
        <w:rPr>
          <w:rFonts w:ascii="Times New Roman" w:hAnsi="Times New Roman" w:cs="Times New Roman"/>
          <w:sz w:val="24"/>
          <w:szCs w:val="24"/>
        </w:rPr>
        <w:t>niekoho,</w:t>
      </w:r>
      <w:r w:rsidR="009219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0D23">
        <w:rPr>
          <w:rFonts w:ascii="Times New Roman" w:hAnsi="Times New Roman" w:cs="Times New Roman"/>
          <w:sz w:val="24"/>
          <w:szCs w:val="24"/>
        </w:rPr>
        <w:t xml:space="preserve">napr. </w:t>
      </w:r>
      <w:r w:rsidR="0026094F">
        <w:rPr>
          <w:rFonts w:ascii="Times New Roman" w:hAnsi="Times New Roman" w:cs="Times New Roman"/>
          <w:sz w:val="24"/>
          <w:szCs w:val="24"/>
        </w:rPr>
        <w:t>nadriadeného alebo študentov na</w:t>
      </w:r>
      <w:r w:rsidR="00FC0D23">
        <w:rPr>
          <w:rFonts w:ascii="Times New Roman" w:hAnsi="Times New Roman" w:cs="Times New Roman"/>
          <w:sz w:val="24"/>
          <w:szCs w:val="24"/>
        </w:rPr>
        <w:t xml:space="preserve"> prednáške</w:t>
      </w:r>
      <w:r w:rsidR="0026094F">
        <w:rPr>
          <w:rFonts w:ascii="Times New Roman" w:hAnsi="Times New Roman" w:cs="Times New Roman"/>
          <w:sz w:val="24"/>
          <w:szCs w:val="24"/>
        </w:rPr>
        <w:t>.</w:t>
      </w:r>
      <w:r w:rsidR="00B835C3">
        <w:rPr>
          <w:rFonts w:ascii="Times New Roman" w:hAnsi="Times New Roman" w:cs="Times New Roman"/>
          <w:sz w:val="24"/>
          <w:szCs w:val="24"/>
        </w:rPr>
        <w:t xml:space="preserve"> D</w:t>
      </w:r>
      <w:r w:rsidR="00EA1612">
        <w:rPr>
          <w:rFonts w:ascii="Times New Roman" w:hAnsi="Times New Roman" w:cs="Times New Roman"/>
          <w:sz w:val="24"/>
          <w:szCs w:val="24"/>
        </w:rPr>
        <w:t>okonca</w:t>
      </w:r>
      <w:r w:rsidR="00B835C3">
        <w:rPr>
          <w:rFonts w:ascii="Times New Roman" w:hAnsi="Times New Roman" w:cs="Times New Roman"/>
          <w:sz w:val="24"/>
          <w:szCs w:val="24"/>
        </w:rPr>
        <w:t>, ak sa jedná o vníma</w:t>
      </w:r>
      <w:r w:rsidR="00FC0D23">
        <w:rPr>
          <w:rFonts w:ascii="Times New Roman" w:hAnsi="Times New Roman" w:cs="Times New Roman"/>
          <w:sz w:val="24"/>
          <w:szCs w:val="24"/>
        </w:rPr>
        <w:t>nie duchom či srdcom, tak je</w:t>
      </w:r>
      <w:r w:rsidR="00B835C3">
        <w:rPr>
          <w:rFonts w:ascii="Times New Roman" w:hAnsi="Times New Roman" w:cs="Times New Roman"/>
          <w:sz w:val="24"/>
          <w:szCs w:val="24"/>
        </w:rPr>
        <w:t xml:space="preserve"> </w:t>
      </w:r>
      <w:r w:rsidR="00B835C3" w:rsidRPr="00B835C3">
        <w:rPr>
          <w:rFonts w:ascii="Times New Roman" w:hAnsi="Times New Roman" w:cs="Times New Roman"/>
          <w:i/>
          <w:sz w:val="24"/>
          <w:szCs w:val="24"/>
        </w:rPr>
        <w:t>capiens</w:t>
      </w:r>
      <w:r w:rsidR="00A9264A">
        <w:rPr>
          <w:rFonts w:ascii="Times New Roman" w:hAnsi="Times New Roman" w:cs="Times New Roman"/>
          <w:sz w:val="24"/>
          <w:szCs w:val="24"/>
        </w:rPr>
        <w:t xml:space="preserve"> vhodnejšie</w:t>
      </w:r>
      <w:r w:rsidR="00FC0D23">
        <w:rPr>
          <w:rFonts w:ascii="Times New Roman" w:hAnsi="Times New Roman" w:cs="Times New Roman"/>
          <w:sz w:val="24"/>
          <w:szCs w:val="24"/>
        </w:rPr>
        <w:t xml:space="preserve"> preložiť ako</w:t>
      </w:r>
      <w:r w:rsidR="00B835C3">
        <w:rPr>
          <w:rFonts w:ascii="Times New Roman" w:hAnsi="Times New Roman" w:cs="Times New Roman"/>
          <w:sz w:val="24"/>
          <w:szCs w:val="24"/>
        </w:rPr>
        <w:t xml:space="preserve"> </w:t>
      </w:r>
      <w:r w:rsidR="00B835C3" w:rsidRPr="00B835C3">
        <w:rPr>
          <w:rFonts w:ascii="Times New Roman" w:hAnsi="Times New Roman" w:cs="Times New Roman"/>
          <w:i/>
          <w:sz w:val="24"/>
          <w:szCs w:val="24"/>
        </w:rPr>
        <w:t xml:space="preserve">chápať </w:t>
      </w:r>
      <w:r w:rsidR="00B835C3">
        <w:rPr>
          <w:rFonts w:ascii="Times New Roman" w:hAnsi="Times New Roman" w:cs="Times New Roman"/>
          <w:sz w:val="24"/>
          <w:szCs w:val="24"/>
        </w:rPr>
        <w:t xml:space="preserve">alebo až </w:t>
      </w:r>
      <w:r w:rsidR="00B835C3" w:rsidRPr="00B835C3">
        <w:rPr>
          <w:rFonts w:ascii="Times New Roman" w:hAnsi="Times New Roman" w:cs="Times New Roman"/>
          <w:i/>
          <w:sz w:val="24"/>
          <w:szCs w:val="24"/>
        </w:rPr>
        <w:t>rozumieť</w:t>
      </w:r>
      <w:r w:rsidR="00B835C3">
        <w:rPr>
          <w:rFonts w:ascii="Times New Roman" w:hAnsi="Times New Roman" w:cs="Times New Roman"/>
          <w:sz w:val="24"/>
          <w:szCs w:val="24"/>
        </w:rPr>
        <w:t xml:space="preserve">. </w:t>
      </w:r>
      <w:r w:rsidR="00EA1612">
        <w:rPr>
          <w:rFonts w:ascii="Times New Roman" w:hAnsi="Times New Roman" w:cs="Times New Roman"/>
          <w:sz w:val="24"/>
          <w:szCs w:val="24"/>
        </w:rPr>
        <w:t>V</w:t>
      </w:r>
      <w:r w:rsidR="00F16C95">
        <w:rPr>
          <w:rFonts w:ascii="Times New Roman" w:hAnsi="Times New Roman" w:cs="Times New Roman"/>
          <w:sz w:val="24"/>
          <w:szCs w:val="24"/>
        </w:rPr>
        <w:t> tako</w:t>
      </w:r>
      <w:r w:rsidR="004D0731">
        <w:rPr>
          <w:rFonts w:ascii="Times New Roman" w:hAnsi="Times New Roman" w:cs="Times New Roman"/>
          <w:sz w:val="24"/>
          <w:szCs w:val="24"/>
        </w:rPr>
        <w:t xml:space="preserve">mto duchu by </w:t>
      </w:r>
      <w:r w:rsidR="009B63F4">
        <w:rPr>
          <w:rFonts w:ascii="Times New Roman" w:hAnsi="Times New Roman" w:cs="Times New Roman"/>
          <w:sz w:val="24"/>
          <w:szCs w:val="24"/>
        </w:rPr>
        <w:t>spojenie</w:t>
      </w:r>
      <w:r w:rsidR="004D0731" w:rsidRPr="004D07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63F4" w:rsidRPr="009B63F4">
        <w:rPr>
          <w:rFonts w:ascii="Times New Roman" w:hAnsi="Times New Roman" w:cs="Times New Roman"/>
          <w:sz w:val="24"/>
          <w:szCs w:val="24"/>
        </w:rPr>
        <w:t>„</w:t>
      </w:r>
      <w:r w:rsidR="004D0731" w:rsidRPr="009B63F4">
        <w:rPr>
          <w:rFonts w:ascii="Times New Roman" w:hAnsi="Times New Roman" w:cs="Times New Roman"/>
          <w:sz w:val="24"/>
          <w:szCs w:val="24"/>
        </w:rPr>
        <w:t>loviť ľudí</w:t>
      </w:r>
      <w:r w:rsidR="00B835C3" w:rsidRPr="009B63F4">
        <w:rPr>
          <w:rFonts w:ascii="Times New Roman" w:hAnsi="Times New Roman" w:cs="Times New Roman"/>
          <w:sz w:val="24"/>
          <w:szCs w:val="24"/>
        </w:rPr>
        <w:t>“</w:t>
      </w:r>
      <w:r w:rsidR="00B835C3" w:rsidRPr="004D07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6C95">
        <w:rPr>
          <w:rFonts w:ascii="Times New Roman" w:hAnsi="Times New Roman" w:cs="Times New Roman"/>
          <w:sz w:val="24"/>
          <w:szCs w:val="24"/>
        </w:rPr>
        <w:t>mohlo znie</w:t>
      </w:r>
      <w:r w:rsidR="009B63F4">
        <w:rPr>
          <w:rFonts w:ascii="Times New Roman" w:hAnsi="Times New Roman" w:cs="Times New Roman"/>
          <w:sz w:val="24"/>
          <w:szCs w:val="24"/>
        </w:rPr>
        <w:t>ť</w:t>
      </w:r>
      <w:r w:rsidR="004D0731">
        <w:rPr>
          <w:rFonts w:ascii="Times New Roman" w:hAnsi="Times New Roman" w:cs="Times New Roman"/>
          <w:sz w:val="24"/>
          <w:szCs w:val="24"/>
        </w:rPr>
        <w:t xml:space="preserve"> „získavať ľudí“. </w:t>
      </w:r>
      <w:r w:rsidR="00B835C3">
        <w:rPr>
          <w:rFonts w:ascii="Times New Roman" w:hAnsi="Times New Roman" w:cs="Times New Roman"/>
          <w:sz w:val="24"/>
          <w:szCs w:val="24"/>
        </w:rPr>
        <w:t xml:space="preserve">A získavať ich srdcom znamená </w:t>
      </w:r>
      <w:r w:rsidR="005D4158">
        <w:rPr>
          <w:rFonts w:ascii="Times New Roman" w:hAnsi="Times New Roman" w:cs="Times New Roman"/>
          <w:sz w:val="24"/>
          <w:szCs w:val="24"/>
        </w:rPr>
        <w:t xml:space="preserve">snažiť sa </w:t>
      </w:r>
      <w:r w:rsidR="00B835C3">
        <w:rPr>
          <w:rFonts w:ascii="Times New Roman" w:hAnsi="Times New Roman" w:cs="Times New Roman"/>
          <w:sz w:val="24"/>
          <w:szCs w:val="24"/>
        </w:rPr>
        <w:t xml:space="preserve">ich aj </w:t>
      </w:r>
      <w:r w:rsidR="00B835C3" w:rsidRPr="0026094F">
        <w:rPr>
          <w:rFonts w:ascii="Times New Roman" w:hAnsi="Times New Roman" w:cs="Times New Roman"/>
          <w:i/>
          <w:sz w:val="24"/>
          <w:szCs w:val="24"/>
        </w:rPr>
        <w:t>chápať</w:t>
      </w:r>
      <w:r w:rsidR="00B835C3">
        <w:rPr>
          <w:rFonts w:ascii="Times New Roman" w:hAnsi="Times New Roman" w:cs="Times New Roman"/>
          <w:sz w:val="24"/>
          <w:szCs w:val="24"/>
        </w:rPr>
        <w:t xml:space="preserve"> a </w:t>
      </w:r>
      <w:r w:rsidR="00B835C3" w:rsidRPr="0026094F">
        <w:rPr>
          <w:rFonts w:ascii="Times New Roman" w:hAnsi="Times New Roman" w:cs="Times New Roman"/>
          <w:i/>
          <w:sz w:val="24"/>
          <w:szCs w:val="24"/>
        </w:rPr>
        <w:t xml:space="preserve">rozumieť </w:t>
      </w:r>
      <w:r w:rsidR="00B835C3" w:rsidRPr="00CB501D">
        <w:rPr>
          <w:rFonts w:ascii="Times New Roman" w:hAnsi="Times New Roman" w:cs="Times New Roman"/>
          <w:sz w:val="24"/>
          <w:szCs w:val="24"/>
        </w:rPr>
        <w:t>im</w:t>
      </w:r>
      <w:r w:rsidR="00B835C3">
        <w:rPr>
          <w:rFonts w:ascii="Times New Roman" w:hAnsi="Times New Roman" w:cs="Times New Roman"/>
          <w:sz w:val="24"/>
          <w:szCs w:val="24"/>
        </w:rPr>
        <w:t>.</w:t>
      </w:r>
      <w:r w:rsidR="00861EA1">
        <w:rPr>
          <w:rFonts w:ascii="Times New Roman" w:hAnsi="Times New Roman" w:cs="Times New Roman"/>
          <w:sz w:val="24"/>
          <w:szCs w:val="24"/>
        </w:rPr>
        <w:t xml:space="preserve"> </w:t>
      </w:r>
      <w:r w:rsidR="0026094F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0A6E1B">
        <w:rPr>
          <w:rFonts w:ascii="Times New Roman" w:hAnsi="Times New Roman" w:cs="Times New Roman"/>
          <w:sz w:val="24"/>
          <w:szCs w:val="24"/>
        </w:rPr>
        <w:t xml:space="preserve">mysluplnejší preklad má </w:t>
      </w:r>
      <w:r w:rsidR="0026094F">
        <w:rPr>
          <w:rFonts w:ascii="Times New Roman" w:hAnsi="Times New Roman" w:cs="Times New Roman"/>
          <w:sz w:val="24"/>
          <w:szCs w:val="24"/>
        </w:rPr>
        <w:t xml:space="preserve">dnes </w:t>
      </w:r>
      <w:r w:rsidR="000A6E1B">
        <w:rPr>
          <w:rFonts w:ascii="Times New Roman" w:hAnsi="Times New Roman" w:cs="Times New Roman"/>
          <w:sz w:val="24"/>
          <w:szCs w:val="24"/>
        </w:rPr>
        <w:t>svoje opodsta</w:t>
      </w:r>
      <w:r w:rsidR="002442AD">
        <w:rPr>
          <w:rFonts w:ascii="Times New Roman" w:hAnsi="Times New Roman" w:cs="Times New Roman"/>
          <w:sz w:val="24"/>
          <w:szCs w:val="24"/>
        </w:rPr>
        <w:t>tnenie. Viem, že</w:t>
      </w:r>
      <w:r w:rsidR="005455F7">
        <w:rPr>
          <w:rFonts w:ascii="Times New Roman" w:hAnsi="Times New Roman" w:cs="Times New Roman"/>
          <w:sz w:val="24"/>
          <w:szCs w:val="24"/>
        </w:rPr>
        <w:t xml:space="preserve"> veriaci </w:t>
      </w:r>
      <w:r w:rsidR="00E4551A">
        <w:rPr>
          <w:rFonts w:ascii="Times New Roman" w:hAnsi="Times New Roman" w:cs="Times New Roman"/>
          <w:sz w:val="24"/>
          <w:szCs w:val="24"/>
        </w:rPr>
        <w:t>ne</w:t>
      </w:r>
      <w:r w:rsidR="000A6E1B">
        <w:rPr>
          <w:rFonts w:ascii="Times New Roman" w:hAnsi="Times New Roman" w:cs="Times New Roman"/>
          <w:sz w:val="24"/>
          <w:szCs w:val="24"/>
        </w:rPr>
        <w:t xml:space="preserve">dobre vnímajú, keď </w:t>
      </w:r>
      <w:r w:rsidR="00AD238A">
        <w:rPr>
          <w:rFonts w:ascii="Times New Roman" w:hAnsi="Times New Roman" w:cs="Times New Roman"/>
          <w:sz w:val="24"/>
          <w:szCs w:val="24"/>
        </w:rPr>
        <w:t>sa o</w:t>
      </w:r>
      <w:r w:rsidR="005455F7">
        <w:rPr>
          <w:rFonts w:ascii="Times New Roman" w:hAnsi="Times New Roman" w:cs="Times New Roman"/>
          <w:sz w:val="24"/>
          <w:szCs w:val="24"/>
        </w:rPr>
        <w:t> </w:t>
      </w:r>
      <w:r w:rsidR="00AD238A">
        <w:rPr>
          <w:rFonts w:ascii="Times New Roman" w:hAnsi="Times New Roman" w:cs="Times New Roman"/>
          <w:sz w:val="24"/>
          <w:szCs w:val="24"/>
        </w:rPr>
        <w:t>nich</w:t>
      </w:r>
      <w:r w:rsidR="005455F7">
        <w:rPr>
          <w:rFonts w:ascii="Times New Roman" w:hAnsi="Times New Roman" w:cs="Times New Roman"/>
          <w:sz w:val="24"/>
          <w:szCs w:val="24"/>
        </w:rPr>
        <w:t>,</w:t>
      </w:r>
      <w:r w:rsidR="00AD238A">
        <w:rPr>
          <w:rFonts w:ascii="Times New Roman" w:hAnsi="Times New Roman" w:cs="Times New Roman"/>
          <w:sz w:val="24"/>
          <w:szCs w:val="24"/>
        </w:rPr>
        <w:t xml:space="preserve"> </w:t>
      </w:r>
      <w:r w:rsidR="005455F7">
        <w:rPr>
          <w:rFonts w:ascii="Times New Roman" w:hAnsi="Times New Roman" w:cs="Times New Roman"/>
          <w:sz w:val="24"/>
          <w:szCs w:val="24"/>
        </w:rPr>
        <w:t xml:space="preserve">v inom kontexte </w:t>
      </w:r>
      <w:r w:rsidR="00AD238A">
        <w:rPr>
          <w:rFonts w:ascii="Times New Roman" w:hAnsi="Times New Roman" w:cs="Times New Roman"/>
          <w:sz w:val="24"/>
          <w:szCs w:val="24"/>
        </w:rPr>
        <w:t>hovorí</w:t>
      </w:r>
      <w:r w:rsidR="005455F7">
        <w:rPr>
          <w:rFonts w:ascii="Times New Roman" w:hAnsi="Times New Roman" w:cs="Times New Roman"/>
          <w:sz w:val="24"/>
          <w:szCs w:val="24"/>
        </w:rPr>
        <w:t>,</w:t>
      </w:r>
      <w:r w:rsidR="00AD238A">
        <w:rPr>
          <w:rFonts w:ascii="Times New Roman" w:hAnsi="Times New Roman" w:cs="Times New Roman"/>
          <w:sz w:val="24"/>
          <w:szCs w:val="24"/>
        </w:rPr>
        <w:t xml:space="preserve"> ako o „ovciach</w:t>
      </w:r>
      <w:r w:rsidR="000A6E1B">
        <w:rPr>
          <w:rFonts w:ascii="Times New Roman" w:hAnsi="Times New Roman" w:cs="Times New Roman"/>
          <w:sz w:val="24"/>
          <w:szCs w:val="24"/>
        </w:rPr>
        <w:t>“ či „stáde“</w:t>
      </w:r>
      <w:r w:rsidR="0026094F">
        <w:rPr>
          <w:rFonts w:ascii="Times New Roman" w:hAnsi="Times New Roman" w:cs="Times New Roman"/>
          <w:sz w:val="24"/>
          <w:szCs w:val="24"/>
        </w:rPr>
        <w:t>, čo mnohí chápu pejoratívne. Pritom t</w:t>
      </w:r>
      <w:r w:rsidR="000A6E1B">
        <w:rPr>
          <w:rFonts w:ascii="Times New Roman" w:hAnsi="Times New Roman" w:cs="Times New Roman"/>
          <w:sz w:val="24"/>
          <w:szCs w:val="24"/>
        </w:rPr>
        <w:t xml:space="preserve">ieto slová nie sú žiadnou urážkou, lebo vychádzajú z evanjelia o Dobrom pastierovi, </w:t>
      </w:r>
      <w:r w:rsidR="004D0EB8">
        <w:rPr>
          <w:rFonts w:ascii="Times New Roman" w:hAnsi="Times New Roman" w:cs="Times New Roman"/>
          <w:sz w:val="24"/>
          <w:szCs w:val="24"/>
        </w:rPr>
        <w:t xml:space="preserve"> </w:t>
      </w:r>
      <w:r w:rsidR="000A6E1B">
        <w:rPr>
          <w:rFonts w:ascii="Times New Roman" w:hAnsi="Times New Roman" w:cs="Times New Roman"/>
          <w:sz w:val="24"/>
          <w:szCs w:val="24"/>
        </w:rPr>
        <w:t>ktorý má svoje</w:t>
      </w:r>
      <w:r w:rsidR="0055101B">
        <w:rPr>
          <w:rFonts w:ascii="Times New Roman" w:hAnsi="Times New Roman" w:cs="Times New Roman"/>
          <w:sz w:val="24"/>
          <w:szCs w:val="24"/>
        </w:rPr>
        <w:t xml:space="preserve"> „ovečky“ </w:t>
      </w:r>
      <w:r w:rsidR="0026094F">
        <w:rPr>
          <w:rFonts w:ascii="Times New Roman" w:hAnsi="Times New Roman" w:cs="Times New Roman"/>
          <w:sz w:val="24"/>
          <w:szCs w:val="24"/>
        </w:rPr>
        <w:t>a „košiar“</w:t>
      </w:r>
      <w:r w:rsidR="004D0EB8" w:rsidRPr="004D0EB8">
        <w:rPr>
          <w:rFonts w:ascii="Times New Roman" w:hAnsi="Times New Roman" w:cs="Times New Roman"/>
          <w:sz w:val="24"/>
          <w:szCs w:val="24"/>
        </w:rPr>
        <w:t xml:space="preserve"> </w:t>
      </w:r>
      <w:r w:rsidR="004D0EB8">
        <w:rPr>
          <w:rFonts w:ascii="Times New Roman" w:hAnsi="Times New Roman" w:cs="Times New Roman"/>
          <w:sz w:val="24"/>
          <w:szCs w:val="24"/>
        </w:rPr>
        <w:t>(porov. Jn 10, 1-18)</w:t>
      </w:r>
      <w:r w:rsidR="0026094F">
        <w:rPr>
          <w:rFonts w:ascii="Times New Roman" w:hAnsi="Times New Roman" w:cs="Times New Roman"/>
          <w:sz w:val="24"/>
          <w:szCs w:val="24"/>
        </w:rPr>
        <w:t>. N</w:t>
      </w:r>
      <w:r w:rsidR="005455F7">
        <w:rPr>
          <w:rFonts w:ascii="Times New Roman" w:hAnsi="Times New Roman" w:cs="Times New Roman"/>
          <w:sz w:val="24"/>
          <w:szCs w:val="24"/>
        </w:rPr>
        <w:t xml:space="preserve">apriek tomu sa </w:t>
      </w:r>
      <w:r w:rsidR="0026094F">
        <w:rPr>
          <w:rFonts w:ascii="Times New Roman" w:hAnsi="Times New Roman" w:cs="Times New Roman"/>
          <w:sz w:val="24"/>
          <w:szCs w:val="24"/>
        </w:rPr>
        <w:t>cítia lepšie</w:t>
      </w:r>
      <w:r w:rsidR="005455F7">
        <w:rPr>
          <w:rFonts w:ascii="Times New Roman" w:hAnsi="Times New Roman" w:cs="Times New Roman"/>
          <w:sz w:val="24"/>
          <w:szCs w:val="24"/>
        </w:rPr>
        <w:t>, keď sa oslovujú ako „veriaci</w:t>
      </w:r>
      <w:r w:rsidR="002442AD">
        <w:rPr>
          <w:rFonts w:ascii="Times New Roman" w:hAnsi="Times New Roman" w:cs="Times New Roman"/>
          <w:sz w:val="24"/>
          <w:szCs w:val="24"/>
        </w:rPr>
        <w:t xml:space="preserve"> ľud</w:t>
      </w:r>
      <w:r w:rsidR="00185A40">
        <w:rPr>
          <w:rFonts w:ascii="Times New Roman" w:hAnsi="Times New Roman" w:cs="Times New Roman"/>
          <w:sz w:val="24"/>
          <w:szCs w:val="24"/>
        </w:rPr>
        <w:t xml:space="preserve">“ či </w:t>
      </w:r>
      <w:r w:rsidR="005455F7">
        <w:rPr>
          <w:rFonts w:ascii="Times New Roman" w:hAnsi="Times New Roman" w:cs="Times New Roman"/>
          <w:sz w:val="24"/>
          <w:szCs w:val="24"/>
        </w:rPr>
        <w:t>„boží ľud</w:t>
      </w:r>
      <w:r w:rsidR="000A6E1B">
        <w:rPr>
          <w:rFonts w:ascii="Times New Roman" w:hAnsi="Times New Roman" w:cs="Times New Roman"/>
          <w:sz w:val="24"/>
          <w:szCs w:val="24"/>
        </w:rPr>
        <w:t xml:space="preserve">“. </w:t>
      </w:r>
      <w:r w:rsidR="00CE1EBD">
        <w:rPr>
          <w:rFonts w:ascii="Times New Roman" w:hAnsi="Times New Roman" w:cs="Times New Roman"/>
          <w:sz w:val="24"/>
          <w:szCs w:val="24"/>
        </w:rPr>
        <w:t xml:space="preserve">V jazyku súčasnosti je </w:t>
      </w:r>
      <w:r w:rsidR="00A50755">
        <w:rPr>
          <w:rFonts w:ascii="Times New Roman" w:hAnsi="Times New Roman" w:cs="Times New Roman"/>
          <w:sz w:val="24"/>
          <w:szCs w:val="24"/>
        </w:rPr>
        <w:t xml:space="preserve">v dnešnom evanjeliu </w:t>
      </w:r>
      <w:r w:rsidR="00CE1EBD">
        <w:rPr>
          <w:rFonts w:ascii="Times New Roman" w:hAnsi="Times New Roman" w:cs="Times New Roman"/>
          <w:sz w:val="24"/>
          <w:szCs w:val="24"/>
        </w:rPr>
        <w:t>azda</w:t>
      </w:r>
      <w:r w:rsidR="002E56F0">
        <w:rPr>
          <w:rFonts w:ascii="Times New Roman" w:hAnsi="Times New Roman" w:cs="Times New Roman"/>
          <w:sz w:val="24"/>
          <w:szCs w:val="24"/>
        </w:rPr>
        <w:t xml:space="preserve"> prijateľn</w:t>
      </w:r>
      <w:r w:rsidR="00E4551A">
        <w:rPr>
          <w:rFonts w:ascii="Times New Roman" w:hAnsi="Times New Roman" w:cs="Times New Roman"/>
          <w:sz w:val="24"/>
          <w:szCs w:val="24"/>
        </w:rPr>
        <w:t>ejšia nuansa</w:t>
      </w:r>
      <w:r w:rsidR="002E56F0">
        <w:rPr>
          <w:rFonts w:ascii="Times New Roman" w:hAnsi="Times New Roman" w:cs="Times New Roman"/>
          <w:sz w:val="24"/>
          <w:szCs w:val="24"/>
        </w:rPr>
        <w:t xml:space="preserve"> ľudí</w:t>
      </w:r>
      <w:r w:rsidR="00122852">
        <w:rPr>
          <w:rFonts w:ascii="Times New Roman" w:hAnsi="Times New Roman" w:cs="Times New Roman"/>
          <w:sz w:val="24"/>
          <w:szCs w:val="24"/>
        </w:rPr>
        <w:t xml:space="preserve"> </w:t>
      </w:r>
      <w:r w:rsidR="002E56F0" w:rsidRPr="002E56F0">
        <w:rPr>
          <w:rFonts w:ascii="Times New Roman" w:hAnsi="Times New Roman" w:cs="Times New Roman"/>
          <w:i/>
          <w:sz w:val="24"/>
          <w:szCs w:val="24"/>
        </w:rPr>
        <w:t>získavať</w:t>
      </w:r>
      <w:r w:rsidR="002E56F0">
        <w:rPr>
          <w:rFonts w:ascii="Times New Roman" w:hAnsi="Times New Roman" w:cs="Times New Roman"/>
          <w:sz w:val="24"/>
          <w:szCs w:val="24"/>
        </w:rPr>
        <w:t xml:space="preserve"> ako </w:t>
      </w:r>
      <w:r w:rsidR="002E56F0" w:rsidRPr="002E56F0">
        <w:rPr>
          <w:rFonts w:ascii="Times New Roman" w:hAnsi="Times New Roman" w:cs="Times New Roman"/>
          <w:i/>
          <w:sz w:val="24"/>
          <w:szCs w:val="24"/>
        </w:rPr>
        <w:t>loviť</w:t>
      </w:r>
      <w:r w:rsidR="00185A40">
        <w:rPr>
          <w:rFonts w:ascii="Times New Roman" w:hAnsi="Times New Roman" w:cs="Times New Roman"/>
          <w:sz w:val="24"/>
          <w:szCs w:val="24"/>
        </w:rPr>
        <w:t xml:space="preserve">. </w:t>
      </w:r>
      <w:r w:rsidR="00CE1EBD">
        <w:rPr>
          <w:rFonts w:ascii="Times New Roman" w:hAnsi="Times New Roman" w:cs="Times New Roman"/>
          <w:sz w:val="24"/>
          <w:szCs w:val="24"/>
        </w:rPr>
        <w:t>Ak sa v mojom</w:t>
      </w:r>
      <w:r w:rsidR="005455F7">
        <w:rPr>
          <w:rFonts w:ascii="Times New Roman" w:hAnsi="Times New Roman" w:cs="Times New Roman"/>
          <w:sz w:val="24"/>
          <w:szCs w:val="24"/>
        </w:rPr>
        <w:t xml:space="preserve"> laickom výkla</w:t>
      </w:r>
      <w:r w:rsidR="00E4551A">
        <w:rPr>
          <w:rFonts w:ascii="Times New Roman" w:hAnsi="Times New Roman" w:cs="Times New Roman"/>
          <w:sz w:val="24"/>
          <w:szCs w:val="24"/>
        </w:rPr>
        <w:t>de mýlim, nech mi to exegéti</w:t>
      </w:r>
      <w:r w:rsidR="00CE1EBD">
        <w:rPr>
          <w:rFonts w:ascii="Times New Roman" w:hAnsi="Times New Roman" w:cs="Times New Roman"/>
          <w:sz w:val="24"/>
          <w:szCs w:val="24"/>
        </w:rPr>
        <w:t xml:space="preserve"> láskavo</w:t>
      </w:r>
      <w:r w:rsidR="00E4551A">
        <w:rPr>
          <w:rFonts w:ascii="Times New Roman" w:hAnsi="Times New Roman" w:cs="Times New Roman"/>
          <w:sz w:val="24"/>
          <w:szCs w:val="24"/>
        </w:rPr>
        <w:t xml:space="preserve"> </w:t>
      </w:r>
      <w:r w:rsidR="00CE1EBD">
        <w:rPr>
          <w:rFonts w:ascii="Times New Roman" w:hAnsi="Times New Roman" w:cs="Times New Roman"/>
          <w:sz w:val="24"/>
          <w:szCs w:val="24"/>
        </w:rPr>
        <w:t xml:space="preserve">odpustia, lebo píšem s dobrým úmyslom a </w:t>
      </w:r>
      <w:r w:rsidR="00E4551A">
        <w:rPr>
          <w:rFonts w:ascii="Times New Roman" w:hAnsi="Times New Roman" w:cs="Times New Roman"/>
          <w:sz w:val="24"/>
          <w:szCs w:val="24"/>
        </w:rPr>
        <w:t>ako to cítim.</w:t>
      </w:r>
    </w:p>
    <w:p w:rsidR="00E0696C" w:rsidRDefault="0048513B" w:rsidP="00081A9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Dnešné evanjelium nie je iba zvesťou o zázračnom rybolove, ale azda ešte viac </w:t>
      </w:r>
      <w:r w:rsidR="004D073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4D0731">
        <w:rPr>
          <w:rFonts w:ascii="Times New Roman" w:hAnsi="Times New Roman" w:cs="Times New Roman"/>
          <w:sz w:val="24"/>
          <w:szCs w:val="24"/>
        </w:rPr>
        <w:t>povolaní</w:t>
      </w:r>
      <w:r>
        <w:rPr>
          <w:rFonts w:ascii="Times New Roman" w:hAnsi="Times New Roman" w:cs="Times New Roman"/>
          <w:sz w:val="24"/>
          <w:szCs w:val="24"/>
        </w:rPr>
        <w:t xml:space="preserve"> Šimona Petra a jeho spoločníkov za apoštolov Ježiša Krista. Pozvanie dostali v slovách: </w:t>
      </w:r>
      <w:r w:rsidRPr="0048513B">
        <w:rPr>
          <w:rFonts w:ascii="Times New Roman" w:hAnsi="Times New Roman" w:cs="Times New Roman"/>
          <w:i/>
          <w:sz w:val="24"/>
          <w:szCs w:val="24"/>
        </w:rPr>
        <w:t>„</w:t>
      </w:r>
      <w:r>
        <w:rPr>
          <w:rFonts w:ascii="Times New Roman" w:hAnsi="Times New Roman" w:cs="Times New Roman"/>
          <w:i/>
          <w:sz w:val="24"/>
          <w:szCs w:val="24"/>
        </w:rPr>
        <w:t>Neboj sa,</w:t>
      </w:r>
      <w:r w:rsidR="00644C5F">
        <w:rPr>
          <w:rFonts w:ascii="Times New Roman" w:hAnsi="Times New Roman" w:cs="Times New Roman"/>
          <w:i/>
          <w:sz w:val="24"/>
          <w:szCs w:val="24"/>
        </w:rPr>
        <w:t xml:space="preserve"> odteraz budeš loviť ľudí</w:t>
      </w:r>
      <w:r w:rsidRPr="0048513B">
        <w:rPr>
          <w:rFonts w:ascii="Times New Roman" w:hAnsi="Times New Roman" w:cs="Times New Roman"/>
          <w:i/>
          <w:sz w:val="24"/>
          <w:szCs w:val="24"/>
        </w:rPr>
        <w:t>“</w:t>
      </w:r>
      <w:r w:rsidR="00B835C3">
        <w:rPr>
          <w:rFonts w:ascii="Times New Roman" w:hAnsi="Times New Roman" w:cs="Times New Roman"/>
          <w:sz w:val="24"/>
          <w:szCs w:val="24"/>
        </w:rPr>
        <w:t xml:space="preserve"> </w:t>
      </w:r>
      <w:r w:rsidR="00644C5F">
        <w:rPr>
          <w:rFonts w:ascii="Times New Roman" w:hAnsi="Times New Roman" w:cs="Times New Roman"/>
          <w:sz w:val="24"/>
          <w:szCs w:val="24"/>
        </w:rPr>
        <w:t xml:space="preserve">(Lk 5, 10). </w:t>
      </w:r>
      <w:r>
        <w:rPr>
          <w:rFonts w:ascii="Times New Roman" w:hAnsi="Times New Roman" w:cs="Times New Roman"/>
          <w:sz w:val="24"/>
          <w:szCs w:val="24"/>
        </w:rPr>
        <w:t xml:space="preserve">Zážitok uloveného množstva rýb vyvolal v Šimonovi pocit </w:t>
      </w:r>
      <w:r w:rsidR="00554138">
        <w:rPr>
          <w:rFonts w:ascii="Times New Roman" w:hAnsi="Times New Roman" w:cs="Times New Roman"/>
          <w:sz w:val="24"/>
          <w:szCs w:val="24"/>
        </w:rPr>
        <w:t xml:space="preserve">biedy a </w:t>
      </w:r>
      <w:r>
        <w:rPr>
          <w:rFonts w:ascii="Times New Roman" w:hAnsi="Times New Roman" w:cs="Times New Roman"/>
          <w:sz w:val="24"/>
          <w:szCs w:val="24"/>
        </w:rPr>
        <w:t xml:space="preserve">hriešnosti: </w:t>
      </w:r>
      <w:r>
        <w:rPr>
          <w:rFonts w:ascii="Times New Roman" w:hAnsi="Times New Roman" w:cs="Times New Roman"/>
          <w:i/>
          <w:sz w:val="24"/>
          <w:szCs w:val="24"/>
        </w:rPr>
        <w:t xml:space="preserve">„Pane, odíď odo mňa, lebo som </w:t>
      </w:r>
      <w:r w:rsidRPr="00D81629">
        <w:rPr>
          <w:rFonts w:ascii="Times New Roman" w:hAnsi="Times New Roman" w:cs="Times New Roman"/>
          <w:i/>
          <w:sz w:val="24"/>
          <w:szCs w:val="24"/>
          <w:u w:val="single"/>
        </w:rPr>
        <w:t>človek hriešny</w:t>
      </w:r>
      <w:r w:rsidR="00E4551A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644C5F">
        <w:rPr>
          <w:rFonts w:ascii="Times New Roman" w:hAnsi="Times New Roman" w:cs="Times New Roman"/>
          <w:sz w:val="24"/>
          <w:szCs w:val="24"/>
        </w:rPr>
        <w:t xml:space="preserve"> lat. </w:t>
      </w:r>
      <w:r w:rsidR="009E4D99" w:rsidRPr="00550F42">
        <w:rPr>
          <w:rFonts w:ascii="Times New Roman" w:hAnsi="Times New Roman" w:cs="Times New Roman"/>
          <w:i/>
          <w:sz w:val="24"/>
          <w:szCs w:val="24"/>
        </w:rPr>
        <w:t>„</w:t>
      </w:r>
      <w:r w:rsidR="00644C5F">
        <w:rPr>
          <w:rFonts w:ascii="Times New Roman" w:hAnsi="Times New Roman" w:cs="Times New Roman"/>
          <w:i/>
          <w:sz w:val="24"/>
          <w:szCs w:val="24"/>
        </w:rPr>
        <w:t xml:space="preserve">Exi a me, quia </w:t>
      </w:r>
      <w:r w:rsidR="009E4D99" w:rsidRPr="00D81629">
        <w:rPr>
          <w:rFonts w:ascii="Times New Roman" w:hAnsi="Times New Roman" w:cs="Times New Roman"/>
          <w:i/>
          <w:sz w:val="24"/>
          <w:szCs w:val="24"/>
          <w:u w:val="single"/>
        </w:rPr>
        <w:t>homo peccator</w:t>
      </w:r>
      <w:r w:rsidR="00550F42" w:rsidRPr="005C3BF7">
        <w:rPr>
          <w:rFonts w:ascii="Times New Roman" w:hAnsi="Times New Roman" w:cs="Times New Roman"/>
          <w:i/>
          <w:sz w:val="24"/>
          <w:szCs w:val="24"/>
        </w:rPr>
        <w:t xml:space="preserve"> sum</w:t>
      </w:r>
      <w:r w:rsidR="00550F42">
        <w:rPr>
          <w:rFonts w:ascii="Times New Roman" w:hAnsi="Times New Roman" w:cs="Times New Roman"/>
          <w:i/>
          <w:sz w:val="24"/>
          <w:szCs w:val="24"/>
        </w:rPr>
        <w:t>, Domine</w:t>
      </w:r>
      <w:r w:rsidR="009E4D99" w:rsidRPr="00550F42">
        <w:rPr>
          <w:rFonts w:ascii="Times New Roman" w:hAnsi="Times New Roman" w:cs="Times New Roman"/>
          <w:i/>
          <w:sz w:val="24"/>
          <w:szCs w:val="24"/>
        </w:rPr>
        <w:t>“</w:t>
      </w:r>
      <w:r w:rsidR="0009785C">
        <w:rPr>
          <w:rFonts w:ascii="Times New Roman" w:hAnsi="Times New Roman" w:cs="Times New Roman"/>
          <w:sz w:val="24"/>
          <w:szCs w:val="24"/>
        </w:rPr>
        <w:t xml:space="preserve"> </w:t>
      </w:r>
      <w:r w:rsidR="00644C5F">
        <w:rPr>
          <w:rFonts w:ascii="Times New Roman" w:hAnsi="Times New Roman" w:cs="Times New Roman"/>
          <w:sz w:val="24"/>
          <w:szCs w:val="24"/>
        </w:rPr>
        <w:t xml:space="preserve">(Lk 5, 8). </w:t>
      </w:r>
      <w:r w:rsidR="006C59C9">
        <w:rPr>
          <w:rFonts w:ascii="Times New Roman" w:hAnsi="Times New Roman" w:cs="Times New Roman"/>
          <w:sz w:val="24"/>
          <w:szCs w:val="24"/>
        </w:rPr>
        <w:t>Latinské</w:t>
      </w:r>
      <w:r w:rsidR="00E0696C">
        <w:rPr>
          <w:rFonts w:ascii="Times New Roman" w:hAnsi="Times New Roman" w:cs="Times New Roman"/>
          <w:sz w:val="24"/>
          <w:szCs w:val="24"/>
        </w:rPr>
        <w:t xml:space="preserve"> </w:t>
      </w:r>
      <w:r w:rsidR="00E0696C">
        <w:rPr>
          <w:rFonts w:ascii="Times New Roman" w:hAnsi="Times New Roman" w:cs="Times New Roman"/>
          <w:i/>
          <w:sz w:val="24"/>
          <w:szCs w:val="24"/>
        </w:rPr>
        <w:t>peccator – hriešny, hriešnik</w:t>
      </w:r>
      <w:r w:rsidR="00E0696C">
        <w:rPr>
          <w:rFonts w:ascii="Times New Roman" w:hAnsi="Times New Roman" w:cs="Times New Roman"/>
          <w:sz w:val="24"/>
          <w:szCs w:val="24"/>
        </w:rPr>
        <w:t>,</w:t>
      </w:r>
      <w:r w:rsidR="00E069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59C9">
        <w:rPr>
          <w:rFonts w:ascii="Times New Roman" w:hAnsi="Times New Roman" w:cs="Times New Roman"/>
          <w:sz w:val="24"/>
          <w:szCs w:val="24"/>
        </w:rPr>
        <w:t>je odvodené z</w:t>
      </w:r>
      <w:r w:rsidR="00E0696C">
        <w:rPr>
          <w:rFonts w:ascii="Times New Roman" w:hAnsi="Times New Roman" w:cs="Times New Roman"/>
          <w:sz w:val="24"/>
          <w:szCs w:val="24"/>
        </w:rPr>
        <w:t xml:space="preserve"> </w:t>
      </w:r>
      <w:r w:rsidR="00E0696C">
        <w:rPr>
          <w:rFonts w:ascii="Times New Roman" w:hAnsi="Times New Roman" w:cs="Times New Roman"/>
          <w:i/>
          <w:sz w:val="24"/>
          <w:szCs w:val="24"/>
        </w:rPr>
        <w:t>peccamen – hriech</w:t>
      </w:r>
      <w:r w:rsidR="005F7C4E">
        <w:rPr>
          <w:rFonts w:ascii="Times New Roman" w:hAnsi="Times New Roman" w:cs="Times New Roman"/>
          <w:sz w:val="24"/>
          <w:szCs w:val="24"/>
        </w:rPr>
        <w:t xml:space="preserve"> a tiež od</w:t>
      </w:r>
      <w:r w:rsidR="00E0696C">
        <w:rPr>
          <w:rFonts w:ascii="Times New Roman" w:hAnsi="Times New Roman" w:cs="Times New Roman"/>
          <w:sz w:val="24"/>
          <w:szCs w:val="24"/>
        </w:rPr>
        <w:t xml:space="preserve"> </w:t>
      </w:r>
      <w:r w:rsidR="00E0696C">
        <w:rPr>
          <w:rFonts w:ascii="Times New Roman" w:hAnsi="Times New Roman" w:cs="Times New Roman"/>
          <w:i/>
          <w:sz w:val="24"/>
          <w:szCs w:val="24"/>
        </w:rPr>
        <w:t>pecco</w:t>
      </w:r>
      <w:r w:rsidR="00D92F4C">
        <w:rPr>
          <w:rFonts w:ascii="Times New Roman" w:hAnsi="Times New Roman" w:cs="Times New Roman"/>
          <w:i/>
          <w:sz w:val="24"/>
          <w:szCs w:val="24"/>
        </w:rPr>
        <w:t>, peccare</w:t>
      </w:r>
      <w:r w:rsidR="00E0696C">
        <w:rPr>
          <w:rFonts w:ascii="Times New Roman" w:hAnsi="Times New Roman" w:cs="Times New Roman"/>
          <w:i/>
          <w:sz w:val="24"/>
          <w:szCs w:val="24"/>
        </w:rPr>
        <w:t xml:space="preserve"> – hrešiť</w:t>
      </w:r>
      <w:r w:rsidR="005F7C4E">
        <w:rPr>
          <w:rFonts w:ascii="Times New Roman" w:hAnsi="Times New Roman" w:cs="Times New Roman"/>
          <w:sz w:val="24"/>
          <w:szCs w:val="24"/>
        </w:rPr>
        <w:t xml:space="preserve">, </w:t>
      </w:r>
      <w:r w:rsidR="00E0696C">
        <w:rPr>
          <w:rFonts w:ascii="Times New Roman" w:hAnsi="Times New Roman" w:cs="Times New Roman"/>
          <w:i/>
          <w:sz w:val="24"/>
          <w:szCs w:val="24"/>
        </w:rPr>
        <w:t xml:space="preserve">odpadnúť </w:t>
      </w:r>
      <w:r w:rsidR="00E0696C">
        <w:rPr>
          <w:rFonts w:ascii="Times New Roman" w:hAnsi="Times New Roman" w:cs="Times New Roman"/>
          <w:sz w:val="24"/>
          <w:szCs w:val="24"/>
        </w:rPr>
        <w:t xml:space="preserve">či </w:t>
      </w:r>
      <w:r w:rsidR="00E0696C">
        <w:rPr>
          <w:rFonts w:ascii="Times New Roman" w:hAnsi="Times New Roman" w:cs="Times New Roman"/>
          <w:i/>
          <w:sz w:val="24"/>
          <w:szCs w:val="24"/>
        </w:rPr>
        <w:t xml:space="preserve">spáchať zradu. </w:t>
      </w:r>
      <w:r w:rsidR="00067A18">
        <w:rPr>
          <w:rFonts w:ascii="Times New Roman" w:hAnsi="Times New Roman" w:cs="Times New Roman"/>
          <w:sz w:val="24"/>
          <w:szCs w:val="24"/>
        </w:rPr>
        <w:t>V gréckom texte je</w:t>
      </w:r>
      <w:r w:rsidR="00EB70B9">
        <w:rPr>
          <w:rFonts w:ascii="Times New Roman" w:hAnsi="Times New Roman" w:cs="Times New Roman"/>
          <w:sz w:val="24"/>
          <w:szCs w:val="24"/>
        </w:rPr>
        <w:t xml:space="preserve"> </w:t>
      </w:r>
      <w:r w:rsidR="00081A91">
        <w:rPr>
          <w:rFonts w:ascii="Times New Roman" w:hAnsi="Times New Roman" w:cs="Times New Roman"/>
          <w:i/>
          <w:sz w:val="24"/>
          <w:szCs w:val="24"/>
        </w:rPr>
        <w:t>„</w:t>
      </w:r>
      <w:r w:rsidR="00EB70B9" w:rsidRPr="00EB70B9">
        <w:rPr>
          <w:rFonts w:ascii="Times New Roman" w:hAnsi="Times New Roman" w:cs="Times New Roman"/>
          <w:i/>
          <w:sz w:val="24"/>
          <w:szCs w:val="24"/>
        </w:rPr>
        <w:t>hamartolós</w:t>
      </w:r>
      <w:r w:rsidR="00081A91">
        <w:rPr>
          <w:rFonts w:ascii="Times New Roman" w:hAnsi="Times New Roman" w:cs="Times New Roman"/>
          <w:i/>
          <w:sz w:val="24"/>
          <w:szCs w:val="24"/>
        </w:rPr>
        <w:t>“</w:t>
      </w:r>
      <w:r w:rsidR="00EB70B9" w:rsidRPr="00EB70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785C">
        <w:rPr>
          <w:rFonts w:ascii="Times New Roman" w:hAnsi="Times New Roman" w:cs="Times New Roman"/>
          <w:sz w:val="24"/>
          <w:szCs w:val="24"/>
        </w:rPr>
        <w:t>–</w:t>
      </w:r>
      <w:r w:rsidR="00EB70B9">
        <w:rPr>
          <w:rFonts w:ascii="Times New Roman" w:hAnsi="Times New Roman" w:cs="Times New Roman"/>
          <w:sz w:val="24"/>
          <w:szCs w:val="24"/>
        </w:rPr>
        <w:t xml:space="preserve"> </w:t>
      </w:r>
      <w:r w:rsidR="00EB70B9" w:rsidRPr="00EB70B9">
        <w:rPr>
          <w:rFonts w:ascii="Times New Roman" w:hAnsi="Times New Roman" w:cs="Times New Roman"/>
          <w:i/>
          <w:sz w:val="24"/>
          <w:szCs w:val="24"/>
        </w:rPr>
        <w:t>hriešny</w:t>
      </w:r>
      <w:r w:rsidR="00DF62DA">
        <w:rPr>
          <w:rFonts w:ascii="Times New Roman" w:hAnsi="Times New Roman" w:cs="Times New Roman"/>
          <w:sz w:val="24"/>
          <w:szCs w:val="24"/>
        </w:rPr>
        <w:t>, čo je z gr.</w:t>
      </w:r>
      <w:r w:rsidR="00EB70B9">
        <w:rPr>
          <w:rFonts w:ascii="Times New Roman" w:hAnsi="Times New Roman" w:cs="Times New Roman"/>
          <w:sz w:val="24"/>
          <w:szCs w:val="24"/>
        </w:rPr>
        <w:t> </w:t>
      </w:r>
      <w:r w:rsidR="00EB70B9" w:rsidRPr="00EB70B9">
        <w:rPr>
          <w:rFonts w:ascii="Times New Roman" w:hAnsi="Times New Roman" w:cs="Times New Roman"/>
          <w:i/>
          <w:sz w:val="24"/>
          <w:szCs w:val="24"/>
        </w:rPr>
        <w:t>hamartia</w:t>
      </w:r>
      <w:r w:rsidR="00DF62DA">
        <w:rPr>
          <w:rFonts w:ascii="Times New Roman" w:hAnsi="Times New Roman" w:cs="Times New Roman"/>
          <w:sz w:val="24"/>
          <w:szCs w:val="24"/>
        </w:rPr>
        <w:t xml:space="preserve"> – </w:t>
      </w:r>
      <w:r w:rsidR="00EB70B9" w:rsidRPr="00EB70B9">
        <w:rPr>
          <w:rFonts w:ascii="Times New Roman" w:hAnsi="Times New Roman" w:cs="Times New Roman"/>
          <w:i/>
          <w:sz w:val="24"/>
          <w:szCs w:val="24"/>
        </w:rPr>
        <w:t>hriech</w:t>
      </w:r>
      <w:r w:rsidR="00EB70B9">
        <w:rPr>
          <w:rFonts w:ascii="Times New Roman" w:hAnsi="Times New Roman" w:cs="Times New Roman"/>
          <w:sz w:val="24"/>
          <w:szCs w:val="24"/>
        </w:rPr>
        <w:t xml:space="preserve">. </w:t>
      </w:r>
      <w:r w:rsidR="00B67635">
        <w:rPr>
          <w:rFonts w:ascii="Times New Roman" w:hAnsi="Times New Roman" w:cs="Times New Roman"/>
          <w:sz w:val="24"/>
          <w:szCs w:val="24"/>
        </w:rPr>
        <w:t>Podobný je aj</w:t>
      </w:r>
      <w:r w:rsidR="00314CD5">
        <w:rPr>
          <w:rFonts w:ascii="Times New Roman" w:hAnsi="Times New Roman" w:cs="Times New Roman"/>
          <w:sz w:val="24"/>
          <w:szCs w:val="24"/>
        </w:rPr>
        <w:t xml:space="preserve"> h</w:t>
      </w:r>
      <w:r w:rsidR="00B67635">
        <w:rPr>
          <w:rFonts w:ascii="Times New Roman" w:hAnsi="Times New Roman" w:cs="Times New Roman"/>
          <w:sz w:val="24"/>
          <w:szCs w:val="24"/>
        </w:rPr>
        <w:t>ebrejský výraz</w:t>
      </w:r>
      <w:r w:rsidR="00293CAD">
        <w:rPr>
          <w:rFonts w:ascii="Times New Roman" w:hAnsi="Times New Roman" w:cs="Times New Roman"/>
          <w:sz w:val="24"/>
          <w:szCs w:val="24"/>
        </w:rPr>
        <w:t xml:space="preserve"> </w:t>
      </w:r>
      <w:r w:rsidR="00293CAD">
        <w:rPr>
          <w:rFonts w:ascii="Times New Roman" w:hAnsi="Times New Roman" w:cs="Times New Roman"/>
          <w:i/>
          <w:sz w:val="24"/>
          <w:szCs w:val="24"/>
        </w:rPr>
        <w:t xml:space="preserve">khata </w:t>
      </w:r>
      <w:r w:rsidR="00B67635">
        <w:rPr>
          <w:rFonts w:ascii="Times New Roman" w:hAnsi="Times New Roman" w:cs="Times New Roman"/>
          <w:sz w:val="24"/>
          <w:szCs w:val="24"/>
        </w:rPr>
        <w:t xml:space="preserve">– </w:t>
      </w:r>
      <w:r w:rsidR="00293CAD">
        <w:rPr>
          <w:rFonts w:ascii="Times New Roman" w:hAnsi="Times New Roman" w:cs="Times New Roman"/>
          <w:i/>
          <w:sz w:val="24"/>
          <w:szCs w:val="24"/>
        </w:rPr>
        <w:t>hriech</w:t>
      </w:r>
      <w:r w:rsidR="00BD5CA3">
        <w:rPr>
          <w:rFonts w:ascii="Times New Roman" w:hAnsi="Times New Roman" w:cs="Times New Roman"/>
          <w:sz w:val="24"/>
          <w:szCs w:val="24"/>
        </w:rPr>
        <w:t xml:space="preserve">, </w:t>
      </w:r>
      <w:r w:rsidR="00323586">
        <w:rPr>
          <w:rFonts w:ascii="Times New Roman" w:hAnsi="Times New Roman" w:cs="Times New Roman"/>
          <w:sz w:val="24"/>
          <w:szCs w:val="24"/>
        </w:rPr>
        <w:t>ale</w:t>
      </w:r>
      <w:r w:rsidR="00293CAD">
        <w:rPr>
          <w:rFonts w:ascii="Times New Roman" w:hAnsi="Times New Roman" w:cs="Times New Roman"/>
          <w:sz w:val="24"/>
          <w:szCs w:val="24"/>
        </w:rPr>
        <w:t xml:space="preserve"> aj </w:t>
      </w:r>
      <w:r w:rsidR="00293CAD" w:rsidRPr="00BD5CA3">
        <w:rPr>
          <w:rFonts w:ascii="Times New Roman" w:hAnsi="Times New Roman" w:cs="Times New Roman"/>
          <w:i/>
          <w:sz w:val="24"/>
          <w:szCs w:val="24"/>
        </w:rPr>
        <w:t>zlyhanie</w:t>
      </w:r>
      <w:r w:rsidR="00293CAD">
        <w:rPr>
          <w:rFonts w:ascii="Times New Roman" w:hAnsi="Times New Roman" w:cs="Times New Roman"/>
          <w:sz w:val="24"/>
          <w:szCs w:val="24"/>
        </w:rPr>
        <w:t xml:space="preserve">. </w:t>
      </w:r>
      <w:r w:rsidR="00EE0C3E" w:rsidRPr="00293CAD">
        <w:rPr>
          <w:rFonts w:ascii="Times New Roman" w:hAnsi="Times New Roman" w:cs="Times New Roman"/>
          <w:sz w:val="24"/>
          <w:szCs w:val="24"/>
        </w:rPr>
        <w:t>V</w:t>
      </w:r>
      <w:r w:rsidR="00EE0C3E">
        <w:rPr>
          <w:rFonts w:ascii="Times New Roman" w:hAnsi="Times New Roman" w:cs="Times New Roman"/>
          <w:sz w:val="24"/>
          <w:szCs w:val="24"/>
        </w:rPr>
        <w:t> prípade ap</w:t>
      </w:r>
      <w:r w:rsidR="00E0641F">
        <w:rPr>
          <w:rFonts w:ascii="Times New Roman" w:hAnsi="Times New Roman" w:cs="Times New Roman"/>
          <w:sz w:val="24"/>
          <w:szCs w:val="24"/>
        </w:rPr>
        <w:t>oštola Petra je</w:t>
      </w:r>
      <w:r w:rsidR="00BD268E">
        <w:rPr>
          <w:rFonts w:ascii="Times New Roman" w:hAnsi="Times New Roman" w:cs="Times New Roman"/>
          <w:sz w:val="24"/>
          <w:szCs w:val="24"/>
        </w:rPr>
        <w:t xml:space="preserve"> to</w:t>
      </w:r>
      <w:r w:rsidR="00E0641F">
        <w:rPr>
          <w:rFonts w:ascii="Times New Roman" w:hAnsi="Times New Roman" w:cs="Times New Roman"/>
          <w:sz w:val="24"/>
          <w:szCs w:val="24"/>
        </w:rPr>
        <w:t xml:space="preserve"> </w:t>
      </w:r>
      <w:r w:rsidR="00BC52B1">
        <w:rPr>
          <w:rFonts w:ascii="Times New Roman" w:hAnsi="Times New Roman" w:cs="Times New Roman"/>
          <w:sz w:val="24"/>
          <w:szCs w:val="24"/>
        </w:rPr>
        <w:t>signifikantné</w:t>
      </w:r>
      <w:r w:rsidR="00BD268E">
        <w:rPr>
          <w:rFonts w:ascii="Times New Roman" w:hAnsi="Times New Roman" w:cs="Times New Roman"/>
          <w:sz w:val="24"/>
          <w:szCs w:val="24"/>
        </w:rPr>
        <w:t xml:space="preserve">. </w:t>
      </w:r>
      <w:r w:rsidR="00E0641F">
        <w:rPr>
          <w:rFonts w:ascii="Times New Roman" w:hAnsi="Times New Roman" w:cs="Times New Roman"/>
          <w:sz w:val="24"/>
          <w:szCs w:val="24"/>
        </w:rPr>
        <w:t>Ježiš</w:t>
      </w:r>
      <w:r w:rsidR="000F62A0">
        <w:rPr>
          <w:rFonts w:ascii="Times New Roman" w:hAnsi="Times New Roman" w:cs="Times New Roman"/>
          <w:sz w:val="24"/>
          <w:szCs w:val="24"/>
        </w:rPr>
        <w:t xml:space="preserve"> </w:t>
      </w:r>
      <w:r w:rsidR="00BD268E">
        <w:rPr>
          <w:rFonts w:ascii="Times New Roman" w:hAnsi="Times New Roman" w:cs="Times New Roman"/>
          <w:sz w:val="24"/>
          <w:szCs w:val="24"/>
        </w:rPr>
        <w:t xml:space="preserve">mu </w:t>
      </w:r>
      <w:r w:rsidR="00741E9F">
        <w:rPr>
          <w:rFonts w:ascii="Times New Roman" w:hAnsi="Times New Roman" w:cs="Times New Roman"/>
          <w:sz w:val="24"/>
          <w:szCs w:val="24"/>
        </w:rPr>
        <w:t>predpovedal</w:t>
      </w:r>
      <w:r w:rsidR="00DC1D4E">
        <w:rPr>
          <w:rFonts w:ascii="Times New Roman" w:hAnsi="Times New Roman" w:cs="Times New Roman"/>
          <w:sz w:val="24"/>
          <w:szCs w:val="24"/>
        </w:rPr>
        <w:t>:</w:t>
      </w:r>
      <w:r w:rsidR="008A4955">
        <w:rPr>
          <w:rFonts w:ascii="Times New Roman" w:hAnsi="Times New Roman" w:cs="Times New Roman"/>
          <w:sz w:val="24"/>
          <w:szCs w:val="24"/>
        </w:rPr>
        <w:t xml:space="preserve"> </w:t>
      </w:r>
      <w:r w:rsidR="00741E9F">
        <w:rPr>
          <w:rFonts w:ascii="Times New Roman" w:hAnsi="Times New Roman" w:cs="Times New Roman"/>
          <w:i/>
          <w:sz w:val="24"/>
          <w:szCs w:val="24"/>
        </w:rPr>
        <w:t>„</w:t>
      </w:r>
      <w:r w:rsidR="00DC1D4E">
        <w:rPr>
          <w:rFonts w:ascii="Times New Roman" w:hAnsi="Times New Roman" w:cs="Times New Roman"/>
          <w:i/>
          <w:sz w:val="24"/>
          <w:szCs w:val="24"/>
        </w:rPr>
        <w:t>T</w:t>
      </w:r>
      <w:r w:rsidR="008A4955" w:rsidRPr="008A4955">
        <w:rPr>
          <w:rFonts w:ascii="Times New Roman" w:hAnsi="Times New Roman" w:cs="Times New Roman"/>
          <w:i/>
          <w:sz w:val="24"/>
          <w:szCs w:val="24"/>
        </w:rPr>
        <w:t>rikrát</w:t>
      </w:r>
      <w:r w:rsidR="00EE0C3E">
        <w:rPr>
          <w:rFonts w:ascii="Times New Roman" w:hAnsi="Times New Roman" w:cs="Times New Roman"/>
          <w:sz w:val="24"/>
          <w:szCs w:val="24"/>
        </w:rPr>
        <w:t xml:space="preserve"> </w:t>
      </w:r>
      <w:r w:rsidR="00741E9F" w:rsidRPr="00D81629">
        <w:rPr>
          <w:rFonts w:ascii="Times New Roman" w:hAnsi="Times New Roman" w:cs="Times New Roman"/>
          <w:i/>
          <w:sz w:val="24"/>
          <w:szCs w:val="24"/>
          <w:u w:val="single"/>
        </w:rPr>
        <w:t xml:space="preserve">ma </w:t>
      </w:r>
      <w:r w:rsidR="009827C4" w:rsidRPr="00D81629">
        <w:rPr>
          <w:rFonts w:ascii="Times New Roman" w:hAnsi="Times New Roman" w:cs="Times New Roman"/>
          <w:i/>
          <w:sz w:val="24"/>
          <w:szCs w:val="24"/>
          <w:u w:val="single"/>
        </w:rPr>
        <w:t>zapr</w:t>
      </w:r>
      <w:r w:rsidR="00741E9F" w:rsidRPr="00D81629">
        <w:rPr>
          <w:rFonts w:ascii="Times New Roman" w:hAnsi="Times New Roman" w:cs="Times New Roman"/>
          <w:i/>
          <w:sz w:val="24"/>
          <w:szCs w:val="24"/>
          <w:u w:val="single"/>
        </w:rPr>
        <w:t>ieš</w:t>
      </w:r>
      <w:r w:rsidR="00DC1D4E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741E9F">
        <w:rPr>
          <w:rFonts w:ascii="Times New Roman" w:hAnsi="Times New Roman" w:cs="Times New Roman"/>
          <w:i/>
          <w:sz w:val="24"/>
          <w:szCs w:val="24"/>
        </w:rPr>
        <w:t>“</w:t>
      </w:r>
      <w:r w:rsidR="00741E9F">
        <w:rPr>
          <w:rFonts w:ascii="Times New Roman" w:hAnsi="Times New Roman" w:cs="Times New Roman"/>
          <w:sz w:val="24"/>
          <w:szCs w:val="24"/>
        </w:rPr>
        <w:t xml:space="preserve"> </w:t>
      </w:r>
      <w:r w:rsidR="008A4955">
        <w:rPr>
          <w:rFonts w:ascii="Times New Roman" w:hAnsi="Times New Roman" w:cs="Times New Roman"/>
          <w:sz w:val="24"/>
          <w:szCs w:val="24"/>
        </w:rPr>
        <w:t xml:space="preserve">lat. </w:t>
      </w:r>
      <w:r w:rsidR="00062BFF">
        <w:rPr>
          <w:rFonts w:ascii="Times New Roman" w:hAnsi="Times New Roman" w:cs="Times New Roman"/>
          <w:i/>
          <w:sz w:val="24"/>
          <w:szCs w:val="24"/>
        </w:rPr>
        <w:t xml:space="preserve">„ter </w:t>
      </w:r>
      <w:r w:rsidR="00062BFF" w:rsidRPr="00D81629">
        <w:rPr>
          <w:rFonts w:ascii="Times New Roman" w:hAnsi="Times New Roman" w:cs="Times New Roman"/>
          <w:i/>
          <w:sz w:val="24"/>
          <w:szCs w:val="24"/>
          <w:u w:val="single"/>
        </w:rPr>
        <w:t>me negabis</w:t>
      </w:r>
      <w:r w:rsidR="00DC1D4E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8A4955" w:rsidRPr="008A4955">
        <w:rPr>
          <w:rFonts w:ascii="Times New Roman" w:hAnsi="Times New Roman" w:cs="Times New Roman"/>
          <w:i/>
          <w:sz w:val="24"/>
          <w:szCs w:val="24"/>
        </w:rPr>
        <w:t>“</w:t>
      </w:r>
      <w:r w:rsidR="008A4955">
        <w:rPr>
          <w:rFonts w:ascii="Times New Roman" w:hAnsi="Times New Roman" w:cs="Times New Roman"/>
          <w:sz w:val="24"/>
          <w:szCs w:val="24"/>
        </w:rPr>
        <w:t xml:space="preserve"> </w:t>
      </w:r>
      <w:r w:rsidR="00062BFF">
        <w:rPr>
          <w:rFonts w:ascii="Times New Roman" w:hAnsi="Times New Roman" w:cs="Times New Roman"/>
          <w:sz w:val="24"/>
          <w:szCs w:val="24"/>
        </w:rPr>
        <w:t xml:space="preserve">gr. </w:t>
      </w:r>
      <w:r w:rsidR="00BF6C50">
        <w:rPr>
          <w:rFonts w:ascii="Times New Roman" w:hAnsi="Times New Roman" w:cs="Times New Roman"/>
          <w:i/>
          <w:sz w:val="24"/>
          <w:szCs w:val="24"/>
        </w:rPr>
        <w:t xml:space="preserve">„trís </w:t>
      </w:r>
      <w:r w:rsidR="00BF6C50" w:rsidRPr="00D81629">
        <w:rPr>
          <w:rFonts w:ascii="Times New Roman" w:hAnsi="Times New Roman" w:cs="Times New Roman"/>
          <w:i/>
          <w:sz w:val="24"/>
          <w:szCs w:val="24"/>
          <w:u w:val="single"/>
        </w:rPr>
        <w:t>aparnese me</w:t>
      </w:r>
      <w:r w:rsidR="00DC1D4E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446BB1">
        <w:rPr>
          <w:rFonts w:ascii="Times New Roman" w:hAnsi="Times New Roman" w:cs="Times New Roman"/>
          <w:i/>
          <w:sz w:val="24"/>
          <w:szCs w:val="24"/>
        </w:rPr>
        <w:t>“</w:t>
      </w:r>
      <w:r w:rsidR="00446BB1">
        <w:rPr>
          <w:rFonts w:ascii="Times New Roman" w:hAnsi="Times New Roman" w:cs="Times New Roman"/>
          <w:sz w:val="24"/>
          <w:szCs w:val="24"/>
        </w:rPr>
        <w:t xml:space="preserve"> </w:t>
      </w:r>
      <w:r w:rsidR="008A4955">
        <w:rPr>
          <w:rFonts w:ascii="Times New Roman" w:hAnsi="Times New Roman" w:cs="Times New Roman"/>
          <w:sz w:val="24"/>
          <w:szCs w:val="24"/>
        </w:rPr>
        <w:t xml:space="preserve">čo je </w:t>
      </w:r>
      <w:r w:rsidR="00D801D4">
        <w:rPr>
          <w:rFonts w:ascii="Times New Roman" w:hAnsi="Times New Roman" w:cs="Times New Roman"/>
          <w:sz w:val="24"/>
          <w:szCs w:val="24"/>
        </w:rPr>
        <w:t xml:space="preserve">akoby </w:t>
      </w:r>
      <w:r w:rsidR="008A4955">
        <w:rPr>
          <w:rFonts w:ascii="Times New Roman" w:hAnsi="Times New Roman" w:cs="Times New Roman"/>
          <w:sz w:val="24"/>
          <w:szCs w:val="24"/>
        </w:rPr>
        <w:t xml:space="preserve">jemnejšia formulácia </w:t>
      </w:r>
      <w:r w:rsidR="008A4955" w:rsidRPr="00062BFF">
        <w:rPr>
          <w:rFonts w:ascii="Times New Roman" w:hAnsi="Times New Roman" w:cs="Times New Roman"/>
          <w:i/>
          <w:sz w:val="24"/>
          <w:szCs w:val="24"/>
        </w:rPr>
        <w:t>zrady</w:t>
      </w:r>
      <w:r w:rsidR="00293CAD">
        <w:rPr>
          <w:rFonts w:ascii="Times New Roman" w:hAnsi="Times New Roman" w:cs="Times New Roman"/>
          <w:i/>
          <w:sz w:val="24"/>
          <w:szCs w:val="24"/>
        </w:rPr>
        <w:t>, hriechu</w:t>
      </w:r>
      <w:r w:rsidR="00454B31">
        <w:rPr>
          <w:rFonts w:ascii="Times New Roman" w:hAnsi="Times New Roman" w:cs="Times New Roman"/>
          <w:sz w:val="24"/>
          <w:szCs w:val="24"/>
        </w:rPr>
        <w:t xml:space="preserve"> </w:t>
      </w:r>
      <w:r w:rsidR="00293CAD">
        <w:rPr>
          <w:rFonts w:ascii="Times New Roman" w:hAnsi="Times New Roman" w:cs="Times New Roman"/>
          <w:sz w:val="24"/>
          <w:szCs w:val="24"/>
        </w:rPr>
        <w:t xml:space="preserve">či </w:t>
      </w:r>
      <w:r w:rsidR="00293CAD">
        <w:rPr>
          <w:rFonts w:ascii="Times New Roman" w:hAnsi="Times New Roman" w:cs="Times New Roman"/>
          <w:i/>
          <w:sz w:val="24"/>
          <w:szCs w:val="24"/>
        </w:rPr>
        <w:t xml:space="preserve">zlyhania </w:t>
      </w:r>
      <w:r w:rsidR="00DC1D4E">
        <w:rPr>
          <w:rFonts w:ascii="Times New Roman" w:hAnsi="Times New Roman" w:cs="Times New Roman"/>
          <w:sz w:val="24"/>
          <w:szCs w:val="24"/>
        </w:rPr>
        <w:t xml:space="preserve">(porov. Mt 26, 75; Mk 14, </w:t>
      </w:r>
      <w:r w:rsidR="000226EB">
        <w:rPr>
          <w:rFonts w:ascii="Times New Roman" w:hAnsi="Times New Roman" w:cs="Times New Roman"/>
          <w:sz w:val="24"/>
          <w:szCs w:val="24"/>
        </w:rPr>
        <w:t xml:space="preserve">72; Lk 22, 61; Jn 18, </w:t>
      </w:r>
      <w:r w:rsidR="00454B31">
        <w:rPr>
          <w:rFonts w:ascii="Times New Roman" w:hAnsi="Times New Roman" w:cs="Times New Roman"/>
          <w:sz w:val="24"/>
          <w:szCs w:val="24"/>
        </w:rPr>
        <w:t xml:space="preserve">27). </w:t>
      </w:r>
      <w:r w:rsidR="00644C5F">
        <w:rPr>
          <w:rFonts w:ascii="Times New Roman" w:hAnsi="Times New Roman" w:cs="Times New Roman"/>
          <w:sz w:val="24"/>
          <w:szCs w:val="24"/>
        </w:rPr>
        <w:t>Ale Petrovo</w:t>
      </w:r>
      <w:r w:rsidR="00E0641F">
        <w:rPr>
          <w:rFonts w:ascii="Times New Roman" w:hAnsi="Times New Roman" w:cs="Times New Roman"/>
          <w:sz w:val="24"/>
          <w:szCs w:val="24"/>
        </w:rPr>
        <w:t xml:space="preserve"> trojité </w:t>
      </w:r>
      <w:r w:rsidR="00E0641F" w:rsidRPr="00E0641F">
        <w:rPr>
          <w:rFonts w:ascii="Times New Roman" w:hAnsi="Times New Roman" w:cs="Times New Roman"/>
          <w:i/>
          <w:sz w:val="24"/>
          <w:szCs w:val="24"/>
        </w:rPr>
        <w:t>zapretie</w:t>
      </w:r>
      <w:r w:rsidR="00081A91">
        <w:rPr>
          <w:rFonts w:ascii="Times New Roman" w:hAnsi="Times New Roman" w:cs="Times New Roman"/>
          <w:sz w:val="24"/>
          <w:szCs w:val="24"/>
        </w:rPr>
        <w:t xml:space="preserve"> bolo </w:t>
      </w:r>
      <w:r w:rsidR="00554138">
        <w:rPr>
          <w:rFonts w:ascii="Times New Roman" w:hAnsi="Times New Roman" w:cs="Times New Roman"/>
          <w:sz w:val="24"/>
          <w:szCs w:val="24"/>
        </w:rPr>
        <w:t>zosilnené</w:t>
      </w:r>
      <w:r w:rsidR="00EB70B9">
        <w:rPr>
          <w:rFonts w:ascii="Times New Roman" w:hAnsi="Times New Roman" w:cs="Times New Roman"/>
          <w:sz w:val="24"/>
          <w:szCs w:val="24"/>
        </w:rPr>
        <w:t xml:space="preserve"> tým</w:t>
      </w:r>
      <w:r w:rsidR="00E0641F">
        <w:rPr>
          <w:rFonts w:ascii="Times New Roman" w:hAnsi="Times New Roman" w:cs="Times New Roman"/>
          <w:sz w:val="24"/>
          <w:szCs w:val="24"/>
        </w:rPr>
        <w:t>, že</w:t>
      </w:r>
      <w:r w:rsidR="00956DA1">
        <w:rPr>
          <w:rFonts w:ascii="Times New Roman" w:hAnsi="Times New Roman" w:cs="Times New Roman"/>
          <w:sz w:val="24"/>
          <w:szCs w:val="24"/>
        </w:rPr>
        <w:t xml:space="preserve"> </w:t>
      </w:r>
      <w:r w:rsidR="00A50755">
        <w:rPr>
          <w:rFonts w:ascii="Times New Roman" w:hAnsi="Times New Roman" w:cs="Times New Roman"/>
          <w:sz w:val="24"/>
          <w:szCs w:val="24"/>
        </w:rPr>
        <w:t xml:space="preserve">sa </w:t>
      </w:r>
      <w:r w:rsidR="00D801D4">
        <w:rPr>
          <w:rFonts w:ascii="Times New Roman" w:hAnsi="Times New Roman" w:cs="Times New Roman"/>
          <w:i/>
          <w:sz w:val="24"/>
          <w:szCs w:val="24"/>
        </w:rPr>
        <w:t>„</w:t>
      </w:r>
      <w:r w:rsidR="00F61933">
        <w:rPr>
          <w:rFonts w:ascii="Times New Roman" w:hAnsi="Times New Roman" w:cs="Times New Roman"/>
          <w:i/>
          <w:sz w:val="24"/>
          <w:szCs w:val="24"/>
        </w:rPr>
        <w:t>začal zaklínať a prisaha</w:t>
      </w:r>
      <w:r w:rsidR="00B10BE5">
        <w:rPr>
          <w:rFonts w:ascii="Times New Roman" w:hAnsi="Times New Roman" w:cs="Times New Roman"/>
          <w:i/>
          <w:sz w:val="24"/>
          <w:szCs w:val="24"/>
        </w:rPr>
        <w:t>ť: ´Nepoznám toho človeka´. A v</w:t>
      </w:r>
      <w:r w:rsidR="00F61933">
        <w:rPr>
          <w:rFonts w:ascii="Times New Roman" w:hAnsi="Times New Roman" w:cs="Times New Roman"/>
          <w:i/>
          <w:sz w:val="24"/>
          <w:szCs w:val="24"/>
        </w:rPr>
        <w:t xml:space="preserve">tom zaspieval kohút... Vyšiel von a </w:t>
      </w:r>
      <w:r w:rsidR="00454B31">
        <w:rPr>
          <w:rFonts w:ascii="Times New Roman" w:hAnsi="Times New Roman" w:cs="Times New Roman"/>
          <w:i/>
          <w:sz w:val="24"/>
          <w:szCs w:val="24"/>
        </w:rPr>
        <w:t xml:space="preserve">horko </w:t>
      </w:r>
      <w:r w:rsidR="00F61933">
        <w:rPr>
          <w:rFonts w:ascii="Times New Roman" w:hAnsi="Times New Roman" w:cs="Times New Roman"/>
          <w:i/>
          <w:sz w:val="24"/>
          <w:szCs w:val="24"/>
        </w:rPr>
        <w:t xml:space="preserve">sa </w:t>
      </w:r>
      <w:r w:rsidR="007A326C">
        <w:rPr>
          <w:rFonts w:ascii="Times New Roman" w:hAnsi="Times New Roman" w:cs="Times New Roman"/>
          <w:i/>
          <w:sz w:val="24"/>
          <w:szCs w:val="24"/>
        </w:rPr>
        <w:t>roz</w:t>
      </w:r>
      <w:r w:rsidR="009827C4" w:rsidRPr="009827C4">
        <w:rPr>
          <w:rFonts w:ascii="Times New Roman" w:hAnsi="Times New Roman" w:cs="Times New Roman"/>
          <w:i/>
          <w:sz w:val="24"/>
          <w:szCs w:val="24"/>
        </w:rPr>
        <w:t>plakal“</w:t>
      </w:r>
      <w:r w:rsidR="00F61933">
        <w:rPr>
          <w:rFonts w:ascii="Times New Roman" w:hAnsi="Times New Roman" w:cs="Times New Roman"/>
          <w:sz w:val="24"/>
          <w:szCs w:val="24"/>
        </w:rPr>
        <w:t xml:space="preserve"> (porov. Mt 26, 74-75).</w:t>
      </w:r>
      <w:r w:rsidR="009827C4">
        <w:rPr>
          <w:rFonts w:ascii="Times New Roman" w:hAnsi="Times New Roman" w:cs="Times New Roman"/>
          <w:sz w:val="24"/>
          <w:szCs w:val="24"/>
        </w:rPr>
        <w:t xml:space="preserve"> O</w:t>
      </w:r>
      <w:r w:rsidR="00446BB1">
        <w:rPr>
          <w:rFonts w:ascii="Times New Roman" w:hAnsi="Times New Roman" w:cs="Times New Roman"/>
          <w:sz w:val="24"/>
          <w:szCs w:val="24"/>
        </w:rPr>
        <w:t>tázka zrady alebo zapretia Ježiš</w:t>
      </w:r>
      <w:r w:rsidR="001762E6">
        <w:rPr>
          <w:rFonts w:ascii="Times New Roman" w:hAnsi="Times New Roman" w:cs="Times New Roman"/>
          <w:sz w:val="24"/>
          <w:szCs w:val="24"/>
        </w:rPr>
        <w:t>a sa dotýka každého z nás. V hriechoch</w:t>
      </w:r>
      <w:r w:rsidR="009827C4">
        <w:rPr>
          <w:rFonts w:ascii="Times New Roman" w:hAnsi="Times New Roman" w:cs="Times New Roman"/>
          <w:sz w:val="24"/>
          <w:szCs w:val="24"/>
        </w:rPr>
        <w:t xml:space="preserve"> </w:t>
      </w:r>
      <w:r w:rsidR="00E0641F">
        <w:rPr>
          <w:rFonts w:ascii="Times New Roman" w:hAnsi="Times New Roman" w:cs="Times New Roman"/>
          <w:sz w:val="24"/>
          <w:szCs w:val="24"/>
        </w:rPr>
        <w:t xml:space="preserve">vždy </w:t>
      </w:r>
      <w:r w:rsidR="00E0641F" w:rsidRPr="00195C91">
        <w:rPr>
          <w:rFonts w:ascii="Times New Roman" w:hAnsi="Times New Roman" w:cs="Times New Roman"/>
          <w:i/>
          <w:sz w:val="24"/>
          <w:szCs w:val="24"/>
        </w:rPr>
        <w:t>zrádzame</w:t>
      </w:r>
      <w:r w:rsidR="001762E6">
        <w:rPr>
          <w:rFonts w:ascii="Times New Roman" w:hAnsi="Times New Roman" w:cs="Times New Roman"/>
          <w:sz w:val="24"/>
          <w:szCs w:val="24"/>
        </w:rPr>
        <w:t xml:space="preserve"> Kris</w:t>
      </w:r>
      <w:r w:rsidR="00006A74">
        <w:rPr>
          <w:rFonts w:ascii="Times New Roman" w:hAnsi="Times New Roman" w:cs="Times New Roman"/>
          <w:sz w:val="24"/>
          <w:szCs w:val="24"/>
        </w:rPr>
        <w:t xml:space="preserve">ta, </w:t>
      </w:r>
      <w:r w:rsidR="001762E6">
        <w:rPr>
          <w:rFonts w:ascii="Times New Roman" w:hAnsi="Times New Roman" w:cs="Times New Roman"/>
          <w:sz w:val="24"/>
          <w:szCs w:val="24"/>
        </w:rPr>
        <w:t>ako píše apoštol sv. Pavol</w:t>
      </w:r>
      <w:r w:rsidR="00006A74">
        <w:rPr>
          <w:rFonts w:ascii="Times New Roman" w:hAnsi="Times New Roman" w:cs="Times New Roman"/>
          <w:sz w:val="24"/>
          <w:szCs w:val="24"/>
        </w:rPr>
        <w:t>, a</w:t>
      </w:r>
      <w:r w:rsidR="00DF26FD">
        <w:rPr>
          <w:rFonts w:ascii="Times New Roman" w:hAnsi="Times New Roman" w:cs="Times New Roman"/>
          <w:sz w:val="24"/>
          <w:szCs w:val="24"/>
        </w:rPr>
        <w:t> teologicky sa stávame</w:t>
      </w:r>
      <w:r w:rsidR="00006A74">
        <w:rPr>
          <w:rFonts w:ascii="Times New Roman" w:hAnsi="Times New Roman" w:cs="Times New Roman"/>
          <w:sz w:val="24"/>
          <w:szCs w:val="24"/>
        </w:rPr>
        <w:t xml:space="preserve"> </w:t>
      </w:r>
      <w:r w:rsidR="00717A0A">
        <w:rPr>
          <w:rFonts w:ascii="Times New Roman" w:hAnsi="Times New Roman" w:cs="Times New Roman"/>
          <w:sz w:val="24"/>
          <w:szCs w:val="24"/>
        </w:rPr>
        <w:t>„</w:t>
      </w:r>
      <w:r w:rsidR="00006A74">
        <w:rPr>
          <w:rFonts w:ascii="Times New Roman" w:hAnsi="Times New Roman" w:cs="Times New Roman"/>
          <w:sz w:val="24"/>
          <w:szCs w:val="24"/>
        </w:rPr>
        <w:t>duchovne mŕtvi</w:t>
      </w:r>
      <w:r w:rsidR="00717A0A">
        <w:rPr>
          <w:rFonts w:ascii="Times New Roman" w:hAnsi="Times New Roman" w:cs="Times New Roman"/>
          <w:sz w:val="24"/>
          <w:szCs w:val="24"/>
        </w:rPr>
        <w:t>“</w:t>
      </w:r>
      <w:r w:rsidR="00006A74">
        <w:rPr>
          <w:rFonts w:ascii="Times New Roman" w:hAnsi="Times New Roman" w:cs="Times New Roman"/>
          <w:sz w:val="24"/>
          <w:szCs w:val="24"/>
        </w:rPr>
        <w:t xml:space="preserve"> </w:t>
      </w:r>
      <w:r w:rsidR="001762E6">
        <w:rPr>
          <w:rFonts w:ascii="Times New Roman" w:hAnsi="Times New Roman" w:cs="Times New Roman"/>
          <w:sz w:val="24"/>
          <w:szCs w:val="24"/>
        </w:rPr>
        <w:t xml:space="preserve">(porov. Ef 2, 5). Keď sme </w:t>
      </w:r>
      <w:r w:rsidR="001F16B4">
        <w:rPr>
          <w:rFonts w:ascii="Times New Roman" w:hAnsi="Times New Roman" w:cs="Times New Roman"/>
          <w:sz w:val="24"/>
          <w:szCs w:val="24"/>
        </w:rPr>
        <w:t xml:space="preserve">Petrovi </w:t>
      </w:r>
      <w:r w:rsidR="00DF26FD">
        <w:rPr>
          <w:rFonts w:ascii="Times New Roman" w:hAnsi="Times New Roman" w:cs="Times New Roman"/>
          <w:sz w:val="24"/>
          <w:szCs w:val="24"/>
        </w:rPr>
        <w:t xml:space="preserve">neraz </w:t>
      </w:r>
      <w:r w:rsidR="001F16B4">
        <w:rPr>
          <w:rFonts w:ascii="Times New Roman" w:hAnsi="Times New Roman" w:cs="Times New Roman"/>
          <w:sz w:val="24"/>
          <w:szCs w:val="24"/>
        </w:rPr>
        <w:t xml:space="preserve">podobní </w:t>
      </w:r>
      <w:r w:rsidR="00DF26FD">
        <w:rPr>
          <w:rFonts w:ascii="Times New Roman" w:hAnsi="Times New Roman" w:cs="Times New Roman"/>
          <w:sz w:val="24"/>
          <w:szCs w:val="24"/>
        </w:rPr>
        <w:t>v zrade</w:t>
      </w:r>
      <w:r w:rsidR="009827C4">
        <w:rPr>
          <w:rFonts w:ascii="Times New Roman" w:hAnsi="Times New Roman" w:cs="Times New Roman"/>
          <w:sz w:val="24"/>
          <w:szCs w:val="24"/>
        </w:rPr>
        <w:t>,</w:t>
      </w:r>
      <w:r w:rsidR="00FF206B">
        <w:rPr>
          <w:rFonts w:ascii="Times New Roman" w:hAnsi="Times New Roman" w:cs="Times New Roman"/>
          <w:sz w:val="24"/>
          <w:szCs w:val="24"/>
        </w:rPr>
        <w:t xml:space="preserve"> len aby sme</w:t>
      </w:r>
      <w:r w:rsidR="000226EB">
        <w:rPr>
          <w:rFonts w:ascii="Times New Roman" w:hAnsi="Times New Roman" w:cs="Times New Roman"/>
          <w:sz w:val="24"/>
          <w:szCs w:val="24"/>
        </w:rPr>
        <w:t xml:space="preserve"> sa mu podobali i v pokání a </w:t>
      </w:r>
      <w:r w:rsidR="00FF206B">
        <w:rPr>
          <w:rFonts w:ascii="Times New Roman" w:hAnsi="Times New Roman" w:cs="Times New Roman"/>
          <w:sz w:val="24"/>
          <w:szCs w:val="24"/>
        </w:rPr>
        <w:t>nad zlyhaniami mali</w:t>
      </w:r>
      <w:r w:rsidR="00DF26FD">
        <w:rPr>
          <w:rFonts w:ascii="Times New Roman" w:hAnsi="Times New Roman" w:cs="Times New Roman"/>
          <w:sz w:val="24"/>
          <w:szCs w:val="24"/>
        </w:rPr>
        <w:t xml:space="preserve"> </w:t>
      </w:r>
      <w:r w:rsidR="00C05B5B">
        <w:rPr>
          <w:rFonts w:ascii="Times New Roman" w:hAnsi="Times New Roman" w:cs="Times New Roman"/>
          <w:sz w:val="24"/>
          <w:szCs w:val="24"/>
        </w:rPr>
        <w:t xml:space="preserve">schopnosť </w:t>
      </w:r>
      <w:r w:rsidR="00FF206B">
        <w:rPr>
          <w:rFonts w:ascii="Times New Roman" w:hAnsi="Times New Roman" w:cs="Times New Roman"/>
          <w:sz w:val="24"/>
          <w:szCs w:val="24"/>
        </w:rPr>
        <w:t xml:space="preserve">aj </w:t>
      </w:r>
      <w:r w:rsidR="00C05B5B">
        <w:rPr>
          <w:rFonts w:ascii="Times New Roman" w:hAnsi="Times New Roman" w:cs="Times New Roman"/>
          <w:sz w:val="24"/>
          <w:szCs w:val="24"/>
        </w:rPr>
        <w:t>„horko zaplakať</w:t>
      </w:r>
      <w:r w:rsidR="000314BE">
        <w:rPr>
          <w:rFonts w:ascii="Times New Roman" w:hAnsi="Times New Roman" w:cs="Times New Roman"/>
          <w:sz w:val="24"/>
          <w:szCs w:val="24"/>
        </w:rPr>
        <w:t>“</w:t>
      </w:r>
      <w:r w:rsidR="009827C4">
        <w:rPr>
          <w:rFonts w:ascii="Times New Roman" w:hAnsi="Times New Roman" w:cs="Times New Roman"/>
          <w:sz w:val="24"/>
          <w:szCs w:val="24"/>
        </w:rPr>
        <w:t xml:space="preserve">. </w:t>
      </w:r>
      <w:r w:rsidR="009E4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F60" w:rsidRDefault="003A38FC" w:rsidP="003F2D2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Zázračný r</w:t>
      </w:r>
      <w:r w:rsidR="00E0696C">
        <w:rPr>
          <w:rFonts w:ascii="Times New Roman" w:hAnsi="Times New Roman" w:cs="Times New Roman"/>
          <w:sz w:val="24"/>
          <w:szCs w:val="24"/>
        </w:rPr>
        <w:t>ybolov</w:t>
      </w:r>
      <w:r w:rsidR="003F2D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vzbu</w:t>
      </w:r>
      <w:r w:rsidR="003F2D23">
        <w:rPr>
          <w:rFonts w:ascii="Times New Roman" w:hAnsi="Times New Roman" w:cs="Times New Roman"/>
          <w:sz w:val="24"/>
          <w:szCs w:val="24"/>
        </w:rPr>
        <w:t>dil u rybárov</w:t>
      </w:r>
      <w:r w:rsidR="004D0EB8">
        <w:rPr>
          <w:rFonts w:ascii="Times New Roman" w:hAnsi="Times New Roman" w:cs="Times New Roman"/>
          <w:sz w:val="24"/>
          <w:szCs w:val="24"/>
        </w:rPr>
        <w:t xml:space="preserve"> pocit obdivu ku Kristovi</w:t>
      </w:r>
      <w:r>
        <w:rPr>
          <w:rFonts w:ascii="Times New Roman" w:hAnsi="Times New Roman" w:cs="Times New Roman"/>
          <w:sz w:val="24"/>
          <w:szCs w:val="24"/>
        </w:rPr>
        <w:t>, na ktorého pokyn rozhodili siete.</w:t>
      </w:r>
      <w:r w:rsidR="00E0696C">
        <w:rPr>
          <w:rFonts w:ascii="Times New Roman" w:hAnsi="Times New Roman" w:cs="Times New Roman"/>
          <w:sz w:val="24"/>
          <w:szCs w:val="24"/>
        </w:rPr>
        <w:t xml:space="preserve"> </w:t>
      </w:r>
      <w:r w:rsidR="004D0EB8">
        <w:rPr>
          <w:rFonts w:ascii="Times New Roman" w:hAnsi="Times New Roman" w:cs="Times New Roman"/>
          <w:sz w:val="24"/>
          <w:szCs w:val="24"/>
        </w:rPr>
        <w:t>Ten</w:t>
      </w:r>
      <w:r w:rsidR="003F2D23">
        <w:rPr>
          <w:rFonts w:ascii="Times New Roman" w:hAnsi="Times New Roman" w:cs="Times New Roman"/>
          <w:sz w:val="24"/>
          <w:szCs w:val="24"/>
        </w:rPr>
        <w:t>to úžas</w:t>
      </w:r>
      <w:r w:rsidR="004D0EB8">
        <w:rPr>
          <w:rFonts w:ascii="Times New Roman" w:hAnsi="Times New Roman" w:cs="Times New Roman"/>
          <w:sz w:val="24"/>
          <w:szCs w:val="24"/>
        </w:rPr>
        <w:t xml:space="preserve"> </w:t>
      </w:r>
      <w:r w:rsidR="00B10BE5">
        <w:rPr>
          <w:rFonts w:ascii="Times New Roman" w:hAnsi="Times New Roman" w:cs="Times New Roman"/>
          <w:sz w:val="24"/>
          <w:szCs w:val="24"/>
        </w:rPr>
        <w:t xml:space="preserve">im pomohol rozhodnúť </w:t>
      </w:r>
      <w:r>
        <w:rPr>
          <w:rFonts w:ascii="Times New Roman" w:hAnsi="Times New Roman" w:cs="Times New Roman"/>
          <w:sz w:val="24"/>
          <w:szCs w:val="24"/>
        </w:rPr>
        <w:t>stať</w:t>
      </w:r>
      <w:r w:rsidR="00B10BE5">
        <w:rPr>
          <w:rFonts w:ascii="Times New Roman" w:hAnsi="Times New Roman" w:cs="Times New Roman"/>
          <w:sz w:val="24"/>
          <w:szCs w:val="24"/>
        </w:rPr>
        <w:t xml:space="preserve"> sa</w:t>
      </w:r>
      <w:r>
        <w:rPr>
          <w:rFonts w:ascii="Times New Roman" w:hAnsi="Times New Roman" w:cs="Times New Roman"/>
          <w:sz w:val="24"/>
          <w:szCs w:val="24"/>
        </w:rPr>
        <w:t xml:space="preserve"> Jež</w:t>
      </w:r>
      <w:r w:rsidR="004D0EB8">
        <w:rPr>
          <w:rFonts w:ascii="Times New Roman" w:hAnsi="Times New Roman" w:cs="Times New Roman"/>
          <w:sz w:val="24"/>
          <w:szCs w:val="24"/>
        </w:rPr>
        <w:t xml:space="preserve">išovými učeníkmi. </w:t>
      </w:r>
      <w:r w:rsidR="000718BD">
        <w:rPr>
          <w:rFonts w:ascii="Times New Roman" w:hAnsi="Times New Roman" w:cs="Times New Roman"/>
          <w:sz w:val="24"/>
          <w:szCs w:val="24"/>
        </w:rPr>
        <w:t xml:space="preserve">Pocit obdivu </w:t>
      </w:r>
      <w:r w:rsidR="0076661D">
        <w:rPr>
          <w:rFonts w:ascii="Times New Roman" w:hAnsi="Times New Roman" w:cs="Times New Roman"/>
          <w:sz w:val="24"/>
          <w:szCs w:val="24"/>
        </w:rPr>
        <w:t>z Krista a</w:t>
      </w:r>
      <w:r w:rsidR="00B10BE5">
        <w:rPr>
          <w:rFonts w:ascii="Times New Roman" w:hAnsi="Times New Roman" w:cs="Times New Roman"/>
          <w:sz w:val="24"/>
          <w:szCs w:val="24"/>
        </w:rPr>
        <w:t xml:space="preserve"> z </w:t>
      </w:r>
      <w:r w:rsidR="0076661D">
        <w:rPr>
          <w:rFonts w:ascii="Times New Roman" w:hAnsi="Times New Roman" w:cs="Times New Roman"/>
          <w:sz w:val="24"/>
          <w:szCs w:val="24"/>
        </w:rPr>
        <w:t xml:space="preserve">jeho náuky </w:t>
      </w:r>
      <w:r w:rsidR="000718BD">
        <w:rPr>
          <w:rFonts w:ascii="Times New Roman" w:hAnsi="Times New Roman" w:cs="Times New Roman"/>
          <w:sz w:val="24"/>
          <w:szCs w:val="24"/>
        </w:rPr>
        <w:t xml:space="preserve">je </w:t>
      </w:r>
      <w:r w:rsidR="0076661D">
        <w:rPr>
          <w:rFonts w:ascii="Times New Roman" w:hAnsi="Times New Roman" w:cs="Times New Roman"/>
          <w:sz w:val="24"/>
          <w:szCs w:val="24"/>
        </w:rPr>
        <w:t xml:space="preserve">aj dnes potrebný </w:t>
      </w:r>
      <w:r w:rsidR="000718BD">
        <w:rPr>
          <w:rFonts w:ascii="Times New Roman" w:hAnsi="Times New Roman" w:cs="Times New Roman"/>
          <w:sz w:val="24"/>
          <w:szCs w:val="24"/>
        </w:rPr>
        <w:t>každému,</w:t>
      </w:r>
      <w:r w:rsidR="00FD3362">
        <w:rPr>
          <w:rFonts w:ascii="Times New Roman" w:hAnsi="Times New Roman" w:cs="Times New Roman"/>
          <w:sz w:val="24"/>
          <w:szCs w:val="24"/>
        </w:rPr>
        <w:t xml:space="preserve"> kto sa rozhoduje </w:t>
      </w:r>
      <w:r w:rsidR="0076661D">
        <w:rPr>
          <w:rFonts w:ascii="Times New Roman" w:hAnsi="Times New Roman" w:cs="Times New Roman"/>
          <w:sz w:val="24"/>
          <w:szCs w:val="24"/>
        </w:rPr>
        <w:t xml:space="preserve">zasvätiť mu </w:t>
      </w:r>
      <w:r w:rsidR="00FD3362">
        <w:rPr>
          <w:rFonts w:ascii="Times New Roman" w:hAnsi="Times New Roman" w:cs="Times New Roman"/>
          <w:sz w:val="24"/>
          <w:szCs w:val="24"/>
        </w:rPr>
        <w:t>svo</w:t>
      </w:r>
      <w:r w:rsidR="0076661D">
        <w:rPr>
          <w:rFonts w:ascii="Times New Roman" w:hAnsi="Times New Roman" w:cs="Times New Roman"/>
          <w:sz w:val="24"/>
          <w:szCs w:val="24"/>
        </w:rPr>
        <w:t>j život</w:t>
      </w:r>
      <w:r w:rsidR="000718BD">
        <w:rPr>
          <w:rFonts w:ascii="Times New Roman" w:hAnsi="Times New Roman" w:cs="Times New Roman"/>
          <w:sz w:val="24"/>
          <w:szCs w:val="24"/>
        </w:rPr>
        <w:t xml:space="preserve">. </w:t>
      </w:r>
      <w:r w:rsidR="006263DF">
        <w:rPr>
          <w:rFonts w:ascii="Times New Roman" w:hAnsi="Times New Roman" w:cs="Times New Roman"/>
          <w:sz w:val="24"/>
          <w:szCs w:val="24"/>
        </w:rPr>
        <w:t>V dávnej minulosti bo</w:t>
      </w:r>
      <w:r w:rsidR="0076661D">
        <w:rPr>
          <w:rFonts w:ascii="Times New Roman" w:hAnsi="Times New Roman" w:cs="Times New Roman"/>
          <w:sz w:val="24"/>
          <w:szCs w:val="24"/>
        </w:rPr>
        <w:t xml:space="preserve">li </w:t>
      </w:r>
      <w:r w:rsidR="006263DF">
        <w:rPr>
          <w:rFonts w:ascii="Times New Roman" w:hAnsi="Times New Roman" w:cs="Times New Roman"/>
          <w:sz w:val="24"/>
          <w:szCs w:val="24"/>
        </w:rPr>
        <w:t xml:space="preserve">prípady, kedy za kňazov išli študovať mladíci </w:t>
      </w:r>
      <w:r w:rsidR="00CF4FD5">
        <w:rPr>
          <w:rFonts w:ascii="Times New Roman" w:hAnsi="Times New Roman" w:cs="Times New Roman"/>
          <w:sz w:val="24"/>
          <w:szCs w:val="24"/>
        </w:rPr>
        <w:t xml:space="preserve">aj </w:t>
      </w:r>
      <w:r w:rsidR="006263DF">
        <w:rPr>
          <w:rFonts w:ascii="Times New Roman" w:hAnsi="Times New Roman" w:cs="Times New Roman"/>
          <w:sz w:val="24"/>
          <w:szCs w:val="24"/>
        </w:rPr>
        <w:t>z motívu, aby sa mali dobre a boli celoživotne zabezpečení. Boli aj takí, ktorí išli na teológiu len preto, lebo na iné štúdia nemali financie</w:t>
      </w:r>
      <w:r w:rsidR="00E4551A">
        <w:rPr>
          <w:rFonts w:ascii="Times New Roman" w:hAnsi="Times New Roman" w:cs="Times New Roman"/>
          <w:sz w:val="24"/>
          <w:szCs w:val="24"/>
        </w:rPr>
        <w:t>,</w:t>
      </w:r>
      <w:r w:rsidR="006263DF">
        <w:rPr>
          <w:rFonts w:ascii="Times New Roman" w:hAnsi="Times New Roman" w:cs="Times New Roman"/>
          <w:sz w:val="24"/>
          <w:szCs w:val="24"/>
        </w:rPr>
        <w:t xml:space="preserve"> a pre nadaných študentov z chudobných rodín bola teológia zdarma. Moja generácia za to</w:t>
      </w:r>
      <w:r w:rsidR="00765E74">
        <w:rPr>
          <w:rFonts w:ascii="Times New Roman" w:hAnsi="Times New Roman" w:cs="Times New Roman"/>
          <w:sz w:val="24"/>
          <w:szCs w:val="24"/>
        </w:rPr>
        <w:t xml:space="preserve">tality išla na teológiu </w:t>
      </w:r>
      <w:r w:rsidR="00B10BE5">
        <w:rPr>
          <w:rFonts w:ascii="Times New Roman" w:hAnsi="Times New Roman" w:cs="Times New Roman"/>
          <w:sz w:val="24"/>
          <w:szCs w:val="24"/>
        </w:rPr>
        <w:t>z</w:t>
      </w:r>
      <w:r w:rsidR="006263DF">
        <w:rPr>
          <w:rFonts w:ascii="Times New Roman" w:hAnsi="Times New Roman" w:cs="Times New Roman"/>
          <w:sz w:val="24"/>
          <w:szCs w:val="24"/>
        </w:rPr>
        <w:t> kresť</w:t>
      </w:r>
      <w:r w:rsidR="00B10BE5">
        <w:rPr>
          <w:rFonts w:ascii="Times New Roman" w:hAnsi="Times New Roman" w:cs="Times New Roman"/>
          <w:sz w:val="24"/>
          <w:szCs w:val="24"/>
        </w:rPr>
        <w:t>anského rodinného prostredia a z</w:t>
      </w:r>
      <w:r w:rsidR="006263DF">
        <w:rPr>
          <w:rFonts w:ascii="Times New Roman" w:hAnsi="Times New Roman" w:cs="Times New Roman"/>
          <w:sz w:val="24"/>
          <w:szCs w:val="24"/>
        </w:rPr>
        <w:t> čistej túžby v kňazstve slúžiť Božiemu ľudu. Nemohli sme mať všelijaké bočné úmysly, 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3DF">
        <w:rPr>
          <w:rFonts w:ascii="Times New Roman" w:hAnsi="Times New Roman" w:cs="Times New Roman"/>
          <w:sz w:val="24"/>
          <w:szCs w:val="24"/>
        </w:rPr>
        <w:t xml:space="preserve">teológia vtedy nepatrila medzi hviezdne štúdia a kňazstvo už vôbec nie medzi kariérne povolania. </w:t>
      </w:r>
      <w:r w:rsidR="0076661D">
        <w:rPr>
          <w:rFonts w:ascii="Times New Roman" w:hAnsi="Times New Roman" w:cs="Times New Roman"/>
          <w:sz w:val="24"/>
          <w:szCs w:val="24"/>
        </w:rPr>
        <w:t xml:space="preserve">Kdesi v nás bol aj skrytý bojkot voči režimu, ktorý potláčal vieru. </w:t>
      </w:r>
      <w:r w:rsidR="00133EC0">
        <w:rPr>
          <w:rFonts w:ascii="Times New Roman" w:hAnsi="Times New Roman" w:cs="Times New Roman"/>
          <w:sz w:val="24"/>
          <w:szCs w:val="24"/>
        </w:rPr>
        <w:t>Cirkev</w:t>
      </w:r>
      <w:r w:rsidR="00910274">
        <w:rPr>
          <w:rFonts w:ascii="Times New Roman" w:hAnsi="Times New Roman" w:cs="Times New Roman"/>
          <w:sz w:val="24"/>
          <w:szCs w:val="24"/>
        </w:rPr>
        <w:t>,</w:t>
      </w:r>
      <w:r w:rsidR="00133EC0">
        <w:rPr>
          <w:rFonts w:ascii="Times New Roman" w:hAnsi="Times New Roman" w:cs="Times New Roman"/>
          <w:sz w:val="24"/>
          <w:szCs w:val="24"/>
        </w:rPr>
        <w:t xml:space="preserve"> gniave</w:t>
      </w:r>
      <w:r w:rsidR="00E4551A">
        <w:rPr>
          <w:rFonts w:ascii="Times New Roman" w:hAnsi="Times New Roman" w:cs="Times New Roman"/>
          <w:sz w:val="24"/>
          <w:szCs w:val="24"/>
        </w:rPr>
        <w:t>ná</w:t>
      </w:r>
      <w:r w:rsidR="00765E74">
        <w:rPr>
          <w:rFonts w:ascii="Times New Roman" w:hAnsi="Times New Roman" w:cs="Times New Roman"/>
          <w:sz w:val="24"/>
          <w:szCs w:val="24"/>
        </w:rPr>
        <w:t>, ale spätá s</w:t>
      </w:r>
      <w:r w:rsidR="00122852">
        <w:rPr>
          <w:rFonts w:ascii="Times New Roman" w:hAnsi="Times New Roman" w:cs="Times New Roman"/>
          <w:sz w:val="24"/>
          <w:szCs w:val="24"/>
        </w:rPr>
        <w:t> </w:t>
      </w:r>
      <w:r w:rsidR="00765E74">
        <w:rPr>
          <w:rFonts w:ascii="Times New Roman" w:hAnsi="Times New Roman" w:cs="Times New Roman"/>
          <w:sz w:val="24"/>
          <w:szCs w:val="24"/>
        </w:rPr>
        <w:t>ľudom</w:t>
      </w:r>
      <w:r w:rsidR="00122852">
        <w:rPr>
          <w:rFonts w:ascii="Times New Roman" w:hAnsi="Times New Roman" w:cs="Times New Roman"/>
          <w:sz w:val="24"/>
          <w:szCs w:val="24"/>
        </w:rPr>
        <w:t xml:space="preserve"> a jemu slúžiaca</w:t>
      </w:r>
      <w:r w:rsidR="001F16B4">
        <w:rPr>
          <w:rFonts w:ascii="Times New Roman" w:hAnsi="Times New Roman" w:cs="Times New Roman"/>
          <w:sz w:val="24"/>
          <w:szCs w:val="24"/>
        </w:rPr>
        <w:t>,</w:t>
      </w:r>
      <w:r w:rsidR="00765E74">
        <w:rPr>
          <w:rFonts w:ascii="Times New Roman" w:hAnsi="Times New Roman" w:cs="Times New Roman"/>
          <w:sz w:val="24"/>
          <w:szCs w:val="24"/>
        </w:rPr>
        <w:t xml:space="preserve"> nám imponovala. </w:t>
      </w:r>
      <w:r w:rsidR="006263DF">
        <w:rPr>
          <w:rFonts w:ascii="Times New Roman" w:hAnsi="Times New Roman" w:cs="Times New Roman"/>
          <w:sz w:val="24"/>
          <w:szCs w:val="24"/>
        </w:rPr>
        <w:t>N</w:t>
      </w:r>
      <w:r w:rsidR="001F16B4">
        <w:rPr>
          <w:rFonts w:ascii="Times New Roman" w:hAnsi="Times New Roman" w:cs="Times New Roman"/>
          <w:sz w:val="24"/>
          <w:szCs w:val="24"/>
        </w:rPr>
        <w:t>apriek</w:t>
      </w:r>
      <w:r w:rsidR="00101B87">
        <w:rPr>
          <w:rFonts w:ascii="Times New Roman" w:hAnsi="Times New Roman" w:cs="Times New Roman"/>
          <w:sz w:val="24"/>
          <w:szCs w:val="24"/>
        </w:rPr>
        <w:t xml:space="preserve"> kontrole štátu</w:t>
      </w:r>
      <w:r w:rsidR="006263DF">
        <w:rPr>
          <w:rFonts w:ascii="Times New Roman" w:hAnsi="Times New Roman" w:cs="Times New Roman"/>
          <w:sz w:val="24"/>
          <w:szCs w:val="24"/>
        </w:rPr>
        <w:t xml:space="preserve"> </w:t>
      </w:r>
      <w:r w:rsidR="00101B87">
        <w:rPr>
          <w:rFonts w:ascii="Times New Roman" w:hAnsi="Times New Roman" w:cs="Times New Roman"/>
          <w:sz w:val="24"/>
          <w:szCs w:val="24"/>
        </w:rPr>
        <w:t xml:space="preserve">i obavám </w:t>
      </w:r>
      <w:r w:rsidR="006263DF">
        <w:rPr>
          <w:rFonts w:ascii="Times New Roman" w:hAnsi="Times New Roman" w:cs="Times New Roman"/>
          <w:sz w:val="24"/>
          <w:szCs w:val="24"/>
        </w:rPr>
        <w:t xml:space="preserve">o budúcnosť sme túžili byť kňazmi, lebo sme v duši cítili, že nás </w:t>
      </w:r>
      <w:r w:rsidR="00D55A8F">
        <w:rPr>
          <w:rFonts w:ascii="Times New Roman" w:hAnsi="Times New Roman" w:cs="Times New Roman"/>
          <w:sz w:val="24"/>
          <w:szCs w:val="24"/>
        </w:rPr>
        <w:t>Pán volá. O</w:t>
      </w:r>
      <w:r w:rsidR="001F16B4">
        <w:rPr>
          <w:rFonts w:ascii="Times New Roman" w:hAnsi="Times New Roman" w:cs="Times New Roman"/>
          <w:sz w:val="24"/>
          <w:szCs w:val="24"/>
        </w:rPr>
        <w:t>tec nebol z</w:t>
      </w:r>
      <w:r w:rsidR="00CB501D">
        <w:rPr>
          <w:rFonts w:ascii="Times New Roman" w:hAnsi="Times New Roman" w:cs="Times New Roman"/>
          <w:sz w:val="24"/>
          <w:szCs w:val="24"/>
        </w:rPr>
        <w:t> môjho rozhodnutia dvakrát nadše</w:t>
      </w:r>
      <w:r w:rsidR="00FF790B">
        <w:rPr>
          <w:rFonts w:ascii="Times New Roman" w:hAnsi="Times New Roman" w:cs="Times New Roman"/>
          <w:sz w:val="24"/>
          <w:szCs w:val="24"/>
        </w:rPr>
        <w:t>ný, lebo</w:t>
      </w:r>
      <w:r w:rsidR="00FC2AEC">
        <w:rPr>
          <w:rFonts w:ascii="Times New Roman" w:hAnsi="Times New Roman" w:cs="Times New Roman"/>
          <w:sz w:val="24"/>
          <w:szCs w:val="24"/>
        </w:rPr>
        <w:t> sa o</w:t>
      </w:r>
      <w:r w:rsidR="00FF790B">
        <w:rPr>
          <w:rFonts w:ascii="Times New Roman" w:hAnsi="Times New Roman" w:cs="Times New Roman"/>
          <w:sz w:val="24"/>
          <w:szCs w:val="24"/>
        </w:rPr>
        <w:t> </w:t>
      </w:r>
      <w:r w:rsidR="00FC2AEC">
        <w:rPr>
          <w:rFonts w:ascii="Times New Roman" w:hAnsi="Times New Roman" w:cs="Times New Roman"/>
          <w:sz w:val="24"/>
          <w:szCs w:val="24"/>
        </w:rPr>
        <w:t>mňa</w:t>
      </w:r>
      <w:r w:rsidR="00FF790B">
        <w:rPr>
          <w:rFonts w:ascii="Times New Roman" w:hAnsi="Times New Roman" w:cs="Times New Roman"/>
          <w:sz w:val="24"/>
          <w:szCs w:val="24"/>
        </w:rPr>
        <w:t xml:space="preserve"> bál</w:t>
      </w:r>
      <w:r w:rsidR="00FC2AEC">
        <w:rPr>
          <w:rFonts w:ascii="Times New Roman" w:hAnsi="Times New Roman" w:cs="Times New Roman"/>
          <w:sz w:val="24"/>
          <w:szCs w:val="24"/>
        </w:rPr>
        <w:t>.</w:t>
      </w:r>
      <w:r w:rsidR="00FF790B">
        <w:rPr>
          <w:rFonts w:ascii="Times New Roman" w:hAnsi="Times New Roman" w:cs="Times New Roman"/>
          <w:sz w:val="24"/>
          <w:szCs w:val="24"/>
        </w:rPr>
        <w:t xml:space="preserve"> N</w:t>
      </w:r>
      <w:r w:rsidR="001F16B4">
        <w:rPr>
          <w:rFonts w:ascii="Times New Roman" w:hAnsi="Times New Roman" w:cs="Times New Roman"/>
          <w:sz w:val="24"/>
          <w:szCs w:val="24"/>
        </w:rPr>
        <w:t>a Ruskom</w:t>
      </w:r>
      <w:r w:rsidR="00D55A8F">
        <w:rPr>
          <w:rFonts w:ascii="Times New Roman" w:hAnsi="Times New Roman" w:cs="Times New Roman"/>
          <w:sz w:val="24"/>
          <w:szCs w:val="24"/>
        </w:rPr>
        <w:t xml:space="preserve"> fronte videl  mnohé ukrutnosti.</w:t>
      </w:r>
      <w:r w:rsidR="001F16B4">
        <w:rPr>
          <w:rFonts w:ascii="Times New Roman" w:hAnsi="Times New Roman" w:cs="Times New Roman"/>
          <w:sz w:val="24"/>
          <w:szCs w:val="24"/>
        </w:rPr>
        <w:t xml:space="preserve"> </w:t>
      </w:r>
      <w:r w:rsidR="00910274">
        <w:rPr>
          <w:rFonts w:ascii="Times New Roman" w:hAnsi="Times New Roman" w:cs="Times New Roman"/>
          <w:sz w:val="24"/>
          <w:szCs w:val="24"/>
        </w:rPr>
        <w:t>Raz</w:t>
      </w:r>
      <w:r w:rsidR="00FC2AEC">
        <w:rPr>
          <w:rFonts w:ascii="Times New Roman" w:hAnsi="Times New Roman" w:cs="Times New Roman"/>
          <w:sz w:val="24"/>
          <w:szCs w:val="24"/>
        </w:rPr>
        <w:t xml:space="preserve"> mi</w:t>
      </w:r>
      <w:r w:rsidR="005F3767">
        <w:rPr>
          <w:rFonts w:ascii="Times New Roman" w:hAnsi="Times New Roman" w:cs="Times New Roman"/>
          <w:sz w:val="24"/>
          <w:szCs w:val="24"/>
        </w:rPr>
        <w:t xml:space="preserve"> povedal: „Č</w:t>
      </w:r>
      <w:r w:rsidR="00910274">
        <w:rPr>
          <w:rFonts w:ascii="Times New Roman" w:hAnsi="Times New Roman" w:cs="Times New Roman"/>
          <w:sz w:val="24"/>
          <w:szCs w:val="24"/>
        </w:rPr>
        <w:t xml:space="preserve">o </w:t>
      </w:r>
      <w:r w:rsidR="005F3767">
        <w:rPr>
          <w:rFonts w:ascii="Times New Roman" w:hAnsi="Times New Roman" w:cs="Times New Roman"/>
          <w:sz w:val="24"/>
          <w:szCs w:val="24"/>
        </w:rPr>
        <w:t xml:space="preserve">ty vieš, ako tam </w:t>
      </w:r>
      <w:r w:rsidR="00910274">
        <w:rPr>
          <w:rFonts w:ascii="Times New Roman" w:hAnsi="Times New Roman" w:cs="Times New Roman"/>
          <w:sz w:val="24"/>
          <w:szCs w:val="24"/>
        </w:rPr>
        <w:t>mníchov pribíjali</w:t>
      </w:r>
      <w:r w:rsidR="00FC2AEC">
        <w:rPr>
          <w:rFonts w:ascii="Times New Roman" w:hAnsi="Times New Roman" w:cs="Times New Roman"/>
          <w:sz w:val="24"/>
          <w:szCs w:val="24"/>
        </w:rPr>
        <w:t xml:space="preserve"> na brány kostolov</w:t>
      </w:r>
      <w:r w:rsidR="00910274">
        <w:rPr>
          <w:rFonts w:ascii="Times New Roman" w:hAnsi="Times New Roman" w:cs="Times New Roman"/>
          <w:sz w:val="24"/>
          <w:szCs w:val="24"/>
        </w:rPr>
        <w:t>, polievali</w:t>
      </w:r>
      <w:r w:rsidR="004D4948">
        <w:rPr>
          <w:rFonts w:ascii="Times New Roman" w:hAnsi="Times New Roman" w:cs="Times New Roman"/>
          <w:sz w:val="24"/>
          <w:szCs w:val="24"/>
        </w:rPr>
        <w:t xml:space="preserve"> vodkou</w:t>
      </w:r>
      <w:r w:rsidR="00122852">
        <w:rPr>
          <w:rFonts w:ascii="Times New Roman" w:hAnsi="Times New Roman" w:cs="Times New Roman"/>
          <w:sz w:val="24"/>
          <w:szCs w:val="24"/>
        </w:rPr>
        <w:t xml:space="preserve"> a zaživa u</w:t>
      </w:r>
      <w:r w:rsidR="005F3767">
        <w:rPr>
          <w:rFonts w:ascii="Times New Roman" w:hAnsi="Times New Roman" w:cs="Times New Roman"/>
          <w:sz w:val="24"/>
          <w:szCs w:val="24"/>
        </w:rPr>
        <w:t>páli</w:t>
      </w:r>
      <w:r w:rsidR="00910274">
        <w:rPr>
          <w:rFonts w:ascii="Times New Roman" w:hAnsi="Times New Roman" w:cs="Times New Roman"/>
          <w:sz w:val="24"/>
          <w:szCs w:val="24"/>
        </w:rPr>
        <w:t>li</w:t>
      </w:r>
      <w:r w:rsidR="005F3767">
        <w:rPr>
          <w:rFonts w:ascii="Times New Roman" w:hAnsi="Times New Roman" w:cs="Times New Roman"/>
          <w:sz w:val="24"/>
          <w:szCs w:val="24"/>
        </w:rPr>
        <w:t>?!</w:t>
      </w:r>
      <w:r w:rsidR="00910274">
        <w:rPr>
          <w:rFonts w:ascii="Times New Roman" w:hAnsi="Times New Roman" w:cs="Times New Roman"/>
          <w:sz w:val="24"/>
          <w:szCs w:val="24"/>
        </w:rPr>
        <w:t>“</w:t>
      </w:r>
      <w:r w:rsidR="00FF206B">
        <w:rPr>
          <w:rFonts w:ascii="Times New Roman" w:hAnsi="Times New Roman" w:cs="Times New Roman"/>
          <w:sz w:val="24"/>
          <w:szCs w:val="24"/>
        </w:rPr>
        <w:t xml:space="preserve"> </w:t>
      </w:r>
      <w:r w:rsidR="008C34D5">
        <w:rPr>
          <w:rFonts w:ascii="Times New Roman" w:hAnsi="Times New Roman" w:cs="Times New Roman"/>
          <w:sz w:val="24"/>
          <w:szCs w:val="24"/>
        </w:rPr>
        <w:t>Mňa to</w:t>
      </w:r>
      <w:r w:rsidR="0027598D">
        <w:rPr>
          <w:rFonts w:ascii="Times New Roman" w:hAnsi="Times New Roman" w:cs="Times New Roman"/>
          <w:sz w:val="24"/>
          <w:szCs w:val="24"/>
        </w:rPr>
        <w:t xml:space="preserve">u </w:t>
      </w:r>
      <w:r w:rsidR="00BA7849">
        <w:rPr>
          <w:rFonts w:ascii="Times New Roman" w:hAnsi="Times New Roman" w:cs="Times New Roman"/>
          <w:sz w:val="24"/>
          <w:szCs w:val="24"/>
        </w:rPr>
        <w:t xml:space="preserve">vojnovou </w:t>
      </w:r>
      <w:r w:rsidR="0027598D">
        <w:rPr>
          <w:rFonts w:ascii="Times New Roman" w:hAnsi="Times New Roman" w:cs="Times New Roman"/>
          <w:sz w:val="24"/>
          <w:szCs w:val="24"/>
        </w:rPr>
        <w:t>hrôzou</w:t>
      </w:r>
      <w:r w:rsidR="00FF206B">
        <w:rPr>
          <w:rFonts w:ascii="Times New Roman" w:hAnsi="Times New Roman" w:cs="Times New Roman"/>
          <w:sz w:val="24"/>
          <w:szCs w:val="24"/>
        </w:rPr>
        <w:t xml:space="preserve"> </w:t>
      </w:r>
      <w:r w:rsidR="0027598D">
        <w:rPr>
          <w:rFonts w:ascii="Times New Roman" w:hAnsi="Times New Roman" w:cs="Times New Roman"/>
          <w:sz w:val="24"/>
          <w:szCs w:val="24"/>
        </w:rPr>
        <w:t>neodradil</w:t>
      </w:r>
      <w:r w:rsidR="008C34D5">
        <w:rPr>
          <w:rFonts w:ascii="Times New Roman" w:hAnsi="Times New Roman" w:cs="Times New Roman"/>
          <w:sz w:val="24"/>
          <w:szCs w:val="24"/>
        </w:rPr>
        <w:t xml:space="preserve">, </w:t>
      </w:r>
      <w:r w:rsidR="00BA7849">
        <w:rPr>
          <w:rFonts w:ascii="Times New Roman" w:hAnsi="Times New Roman" w:cs="Times New Roman"/>
          <w:sz w:val="24"/>
          <w:szCs w:val="24"/>
        </w:rPr>
        <w:t>veď som bol mladý a „odvážny“. O</w:t>
      </w:r>
      <w:r w:rsidR="00910274">
        <w:rPr>
          <w:rFonts w:ascii="Times New Roman" w:hAnsi="Times New Roman" w:cs="Times New Roman"/>
          <w:sz w:val="24"/>
          <w:szCs w:val="24"/>
        </w:rPr>
        <w:t>tec</w:t>
      </w:r>
      <w:r w:rsidR="00D8143C">
        <w:rPr>
          <w:rFonts w:ascii="Times New Roman" w:hAnsi="Times New Roman" w:cs="Times New Roman"/>
          <w:sz w:val="24"/>
          <w:szCs w:val="24"/>
        </w:rPr>
        <w:t>,</w:t>
      </w:r>
      <w:r w:rsidR="00910274">
        <w:rPr>
          <w:rFonts w:ascii="Times New Roman" w:hAnsi="Times New Roman" w:cs="Times New Roman"/>
          <w:sz w:val="24"/>
          <w:szCs w:val="24"/>
        </w:rPr>
        <w:t xml:space="preserve"> s hlboko zafixovanou</w:t>
      </w:r>
      <w:r w:rsidR="00CC271C">
        <w:rPr>
          <w:rFonts w:ascii="Times New Roman" w:hAnsi="Times New Roman" w:cs="Times New Roman"/>
          <w:sz w:val="24"/>
          <w:szCs w:val="24"/>
        </w:rPr>
        <w:t> </w:t>
      </w:r>
      <w:r w:rsidR="00910274">
        <w:rPr>
          <w:rFonts w:ascii="Times New Roman" w:hAnsi="Times New Roman" w:cs="Times New Roman"/>
          <w:sz w:val="24"/>
          <w:szCs w:val="24"/>
        </w:rPr>
        <w:t>obavou,</w:t>
      </w:r>
      <w:r w:rsidR="00CC271C">
        <w:rPr>
          <w:rFonts w:ascii="Times New Roman" w:hAnsi="Times New Roman" w:cs="Times New Roman"/>
          <w:sz w:val="24"/>
          <w:szCs w:val="24"/>
        </w:rPr>
        <w:t xml:space="preserve"> </w:t>
      </w:r>
      <w:r w:rsidR="000E24AD">
        <w:rPr>
          <w:rFonts w:ascii="Times New Roman" w:hAnsi="Times New Roman" w:cs="Times New Roman"/>
          <w:sz w:val="24"/>
          <w:szCs w:val="24"/>
        </w:rPr>
        <w:t xml:space="preserve">dva dni </w:t>
      </w:r>
      <w:r w:rsidR="008C34D5">
        <w:rPr>
          <w:rFonts w:ascii="Times New Roman" w:hAnsi="Times New Roman" w:cs="Times New Roman"/>
          <w:sz w:val="24"/>
          <w:szCs w:val="24"/>
        </w:rPr>
        <w:t>pred primíciami zomrel.</w:t>
      </w:r>
      <w:r w:rsidR="00FF206B">
        <w:rPr>
          <w:rFonts w:ascii="Times New Roman" w:hAnsi="Times New Roman" w:cs="Times New Roman"/>
          <w:sz w:val="24"/>
          <w:szCs w:val="24"/>
        </w:rPr>
        <w:t xml:space="preserve"> </w:t>
      </w:r>
      <w:r w:rsidR="00BA7849">
        <w:rPr>
          <w:rFonts w:ascii="Times New Roman" w:hAnsi="Times New Roman" w:cs="Times New Roman"/>
          <w:sz w:val="24"/>
          <w:szCs w:val="24"/>
        </w:rPr>
        <w:t>Našťastie,</w:t>
      </w:r>
      <w:r w:rsidR="0005477F">
        <w:rPr>
          <w:rFonts w:ascii="Times New Roman" w:hAnsi="Times New Roman" w:cs="Times New Roman"/>
          <w:sz w:val="24"/>
          <w:szCs w:val="24"/>
        </w:rPr>
        <w:t xml:space="preserve"> p</w:t>
      </w:r>
      <w:r w:rsidR="004C4D11">
        <w:rPr>
          <w:rFonts w:ascii="Times New Roman" w:hAnsi="Times New Roman" w:cs="Times New Roman"/>
          <w:sz w:val="24"/>
          <w:szCs w:val="24"/>
        </w:rPr>
        <w:t>odobné zverstvá</w:t>
      </w:r>
      <w:r w:rsidR="0005477F">
        <w:rPr>
          <w:rFonts w:ascii="Times New Roman" w:hAnsi="Times New Roman" w:cs="Times New Roman"/>
          <w:sz w:val="24"/>
          <w:szCs w:val="24"/>
        </w:rPr>
        <w:t xml:space="preserve"> </w:t>
      </w:r>
      <w:r w:rsidR="00BA7849">
        <w:rPr>
          <w:rFonts w:ascii="Times New Roman" w:hAnsi="Times New Roman" w:cs="Times New Roman"/>
          <w:sz w:val="24"/>
          <w:szCs w:val="24"/>
        </w:rPr>
        <w:t xml:space="preserve">som </w:t>
      </w:r>
      <w:r w:rsidR="00FF206B">
        <w:rPr>
          <w:rFonts w:ascii="Times New Roman" w:hAnsi="Times New Roman" w:cs="Times New Roman"/>
          <w:sz w:val="24"/>
          <w:szCs w:val="24"/>
        </w:rPr>
        <w:t xml:space="preserve">videl </w:t>
      </w:r>
      <w:r w:rsidR="0005477F">
        <w:rPr>
          <w:rFonts w:ascii="Times New Roman" w:hAnsi="Times New Roman" w:cs="Times New Roman"/>
          <w:sz w:val="24"/>
          <w:szCs w:val="24"/>
        </w:rPr>
        <w:t xml:space="preserve">už </w:t>
      </w:r>
      <w:r w:rsidR="00966DB9">
        <w:rPr>
          <w:rFonts w:ascii="Times New Roman" w:hAnsi="Times New Roman" w:cs="Times New Roman"/>
          <w:sz w:val="24"/>
          <w:szCs w:val="24"/>
        </w:rPr>
        <w:t xml:space="preserve">iba </w:t>
      </w:r>
      <w:r w:rsidR="00FF206B">
        <w:rPr>
          <w:rFonts w:ascii="Times New Roman" w:hAnsi="Times New Roman" w:cs="Times New Roman"/>
          <w:sz w:val="24"/>
          <w:szCs w:val="24"/>
        </w:rPr>
        <w:t>v</w:t>
      </w:r>
      <w:r w:rsidR="00B0353C">
        <w:rPr>
          <w:rFonts w:ascii="Times New Roman" w:hAnsi="Times New Roman" w:cs="Times New Roman"/>
          <w:sz w:val="24"/>
          <w:szCs w:val="24"/>
        </w:rPr>
        <w:t>o</w:t>
      </w:r>
      <w:r w:rsidR="00910274">
        <w:rPr>
          <w:rFonts w:ascii="Times New Roman" w:hAnsi="Times New Roman" w:cs="Times New Roman"/>
          <w:sz w:val="24"/>
          <w:szCs w:val="24"/>
        </w:rPr>
        <w:t xml:space="preserve"> filmoch</w:t>
      </w:r>
      <w:r w:rsidR="00067A18">
        <w:rPr>
          <w:rFonts w:ascii="Times New Roman" w:hAnsi="Times New Roman" w:cs="Times New Roman"/>
          <w:sz w:val="24"/>
          <w:szCs w:val="24"/>
        </w:rPr>
        <w:t>.</w:t>
      </w:r>
      <w:r w:rsidR="002F042C">
        <w:rPr>
          <w:rFonts w:ascii="Times New Roman" w:hAnsi="Times New Roman" w:cs="Times New Roman"/>
          <w:sz w:val="24"/>
          <w:szCs w:val="24"/>
        </w:rPr>
        <w:t xml:space="preserve"> V štyridsiatom roku</w:t>
      </w:r>
      <w:r w:rsidR="0005477F">
        <w:rPr>
          <w:rFonts w:ascii="Times New Roman" w:hAnsi="Times New Roman" w:cs="Times New Roman"/>
          <w:sz w:val="24"/>
          <w:szCs w:val="24"/>
        </w:rPr>
        <w:t xml:space="preserve"> kňazstva</w:t>
      </w:r>
      <w:r w:rsidR="008C34D5">
        <w:rPr>
          <w:rFonts w:ascii="Times New Roman" w:hAnsi="Times New Roman" w:cs="Times New Roman"/>
          <w:sz w:val="24"/>
          <w:szCs w:val="24"/>
        </w:rPr>
        <w:t xml:space="preserve"> </w:t>
      </w:r>
      <w:r w:rsidR="00E42F85">
        <w:rPr>
          <w:rFonts w:ascii="Times New Roman" w:hAnsi="Times New Roman" w:cs="Times New Roman"/>
          <w:sz w:val="24"/>
          <w:szCs w:val="24"/>
        </w:rPr>
        <w:t>vi</w:t>
      </w:r>
      <w:r w:rsidR="008C34D5">
        <w:rPr>
          <w:rFonts w:ascii="Times New Roman" w:hAnsi="Times New Roman" w:cs="Times New Roman"/>
          <w:sz w:val="24"/>
          <w:szCs w:val="24"/>
        </w:rPr>
        <w:t xml:space="preserve">em, že zlo </w:t>
      </w:r>
      <w:r w:rsidR="00E42F85">
        <w:rPr>
          <w:rFonts w:ascii="Times New Roman" w:hAnsi="Times New Roman" w:cs="Times New Roman"/>
          <w:sz w:val="24"/>
          <w:szCs w:val="24"/>
        </w:rPr>
        <w:t>treba p</w:t>
      </w:r>
      <w:r w:rsidR="00832602">
        <w:rPr>
          <w:rFonts w:ascii="Times New Roman" w:hAnsi="Times New Roman" w:cs="Times New Roman"/>
          <w:sz w:val="24"/>
          <w:szCs w:val="24"/>
        </w:rPr>
        <w:t xml:space="preserve">režarovať dobrotou, </w:t>
      </w:r>
      <w:r w:rsidR="00CB501D">
        <w:rPr>
          <w:rFonts w:ascii="Times New Roman" w:hAnsi="Times New Roman" w:cs="Times New Roman"/>
          <w:sz w:val="24"/>
          <w:szCs w:val="24"/>
        </w:rPr>
        <w:t>odpustením</w:t>
      </w:r>
      <w:r w:rsidR="00E42F85">
        <w:rPr>
          <w:rFonts w:ascii="Times New Roman" w:hAnsi="Times New Roman" w:cs="Times New Roman"/>
          <w:sz w:val="24"/>
          <w:szCs w:val="24"/>
        </w:rPr>
        <w:t xml:space="preserve"> a láskou.</w:t>
      </w:r>
      <w:r w:rsidR="00A50E14">
        <w:rPr>
          <w:rFonts w:ascii="Times New Roman" w:hAnsi="Times New Roman" w:cs="Times New Roman"/>
          <w:sz w:val="24"/>
          <w:szCs w:val="24"/>
        </w:rPr>
        <w:t xml:space="preserve"> Iná cesta vedie do záhuby. </w:t>
      </w:r>
    </w:p>
    <w:p w:rsidR="000718BD" w:rsidRPr="00A36F19" w:rsidRDefault="00B61F60" w:rsidP="006D194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Milí priatelia,</w:t>
      </w:r>
      <w:r w:rsidR="002B3622">
        <w:rPr>
          <w:rFonts w:ascii="Times New Roman" w:hAnsi="Times New Roman" w:cs="Times New Roman"/>
          <w:sz w:val="24"/>
          <w:szCs w:val="24"/>
        </w:rPr>
        <w:t xml:space="preserve"> </w:t>
      </w:r>
      <w:r w:rsidR="00A3233A">
        <w:rPr>
          <w:rFonts w:ascii="Times New Roman" w:hAnsi="Times New Roman" w:cs="Times New Roman"/>
          <w:sz w:val="24"/>
          <w:szCs w:val="24"/>
        </w:rPr>
        <w:t>duchovné povolania</w:t>
      </w:r>
      <w:r w:rsidR="008C34D5">
        <w:rPr>
          <w:rFonts w:ascii="Times New Roman" w:hAnsi="Times New Roman" w:cs="Times New Roman"/>
          <w:sz w:val="24"/>
          <w:szCs w:val="24"/>
        </w:rPr>
        <w:t xml:space="preserve"> </w:t>
      </w:r>
      <w:r w:rsidR="00173CA0">
        <w:rPr>
          <w:rFonts w:ascii="Times New Roman" w:hAnsi="Times New Roman" w:cs="Times New Roman"/>
          <w:sz w:val="24"/>
          <w:szCs w:val="24"/>
        </w:rPr>
        <w:t xml:space="preserve">v rodinách </w:t>
      </w:r>
      <w:r w:rsidR="00A3233A">
        <w:rPr>
          <w:rFonts w:ascii="Times New Roman" w:hAnsi="Times New Roman" w:cs="Times New Roman"/>
          <w:sz w:val="24"/>
          <w:szCs w:val="24"/>
        </w:rPr>
        <w:t>p</w:t>
      </w:r>
      <w:r w:rsidR="00173CA0">
        <w:rPr>
          <w:rFonts w:ascii="Times New Roman" w:hAnsi="Times New Roman" w:cs="Times New Roman"/>
          <w:sz w:val="24"/>
          <w:szCs w:val="24"/>
        </w:rPr>
        <w:t xml:space="preserve">ríkladom viery </w:t>
      </w:r>
      <w:r w:rsidR="00AD238A">
        <w:rPr>
          <w:rFonts w:ascii="Times New Roman" w:hAnsi="Times New Roman" w:cs="Times New Roman"/>
          <w:sz w:val="24"/>
          <w:szCs w:val="24"/>
        </w:rPr>
        <w:t>podporujme a </w:t>
      </w:r>
      <w:r w:rsidR="002B3622">
        <w:rPr>
          <w:rFonts w:ascii="Times New Roman" w:hAnsi="Times New Roman" w:cs="Times New Roman"/>
          <w:sz w:val="24"/>
          <w:szCs w:val="24"/>
        </w:rPr>
        <w:t xml:space="preserve">denne </w:t>
      </w:r>
      <w:r w:rsidR="00AD238A">
        <w:rPr>
          <w:rFonts w:ascii="Times New Roman" w:hAnsi="Times New Roman" w:cs="Times New Roman"/>
          <w:sz w:val="24"/>
          <w:szCs w:val="24"/>
        </w:rPr>
        <w:t xml:space="preserve">sa za ne </w:t>
      </w:r>
      <w:r w:rsidR="002B3622">
        <w:rPr>
          <w:rFonts w:ascii="Times New Roman" w:hAnsi="Times New Roman" w:cs="Times New Roman"/>
          <w:sz w:val="24"/>
          <w:szCs w:val="24"/>
        </w:rPr>
        <w:t>modlime.</w:t>
      </w:r>
      <w:r w:rsidR="00AD238A">
        <w:rPr>
          <w:rFonts w:ascii="Times New Roman" w:hAnsi="Times New Roman" w:cs="Times New Roman"/>
          <w:sz w:val="24"/>
          <w:szCs w:val="24"/>
        </w:rPr>
        <w:t xml:space="preserve"> </w:t>
      </w:r>
      <w:r w:rsidR="006D1945">
        <w:rPr>
          <w:rFonts w:ascii="Times New Roman" w:hAnsi="Times New Roman" w:cs="Times New Roman"/>
          <w:sz w:val="24"/>
          <w:szCs w:val="24"/>
        </w:rPr>
        <w:t>Pamätajme, že B</w:t>
      </w:r>
      <w:r w:rsidR="0076661D">
        <w:rPr>
          <w:rFonts w:ascii="Times New Roman" w:hAnsi="Times New Roman" w:cs="Times New Roman"/>
          <w:sz w:val="24"/>
          <w:szCs w:val="24"/>
        </w:rPr>
        <w:t>ohu</w:t>
      </w:r>
      <w:r w:rsidR="00280263">
        <w:rPr>
          <w:rFonts w:ascii="Times New Roman" w:hAnsi="Times New Roman" w:cs="Times New Roman"/>
          <w:sz w:val="24"/>
          <w:szCs w:val="24"/>
        </w:rPr>
        <w:t xml:space="preserve"> je možné viac</w:t>
      </w:r>
      <w:r w:rsidR="006D1945">
        <w:rPr>
          <w:rFonts w:ascii="Times New Roman" w:hAnsi="Times New Roman" w:cs="Times New Roman"/>
          <w:sz w:val="24"/>
          <w:szCs w:val="24"/>
        </w:rPr>
        <w:t xml:space="preserve"> ako človeku</w:t>
      </w:r>
      <w:r w:rsidR="000226EB">
        <w:rPr>
          <w:rFonts w:ascii="Times New Roman" w:hAnsi="Times New Roman" w:cs="Times New Roman"/>
          <w:sz w:val="24"/>
          <w:szCs w:val="24"/>
        </w:rPr>
        <w:t xml:space="preserve">, dokonca všetko (porov. </w:t>
      </w:r>
      <w:r w:rsidR="00576C45">
        <w:rPr>
          <w:rFonts w:ascii="Times New Roman" w:hAnsi="Times New Roman" w:cs="Times New Roman"/>
          <w:sz w:val="24"/>
          <w:szCs w:val="24"/>
        </w:rPr>
        <w:t>Mt 19, 26).</w:t>
      </w:r>
      <w:r w:rsidR="006A7546">
        <w:rPr>
          <w:rFonts w:ascii="Times New Roman" w:hAnsi="Times New Roman" w:cs="Times New Roman"/>
          <w:sz w:val="24"/>
          <w:szCs w:val="24"/>
        </w:rPr>
        <w:t xml:space="preserve"> Aj ja som toho </w:t>
      </w:r>
      <w:r w:rsidR="00DF62DA">
        <w:rPr>
          <w:rFonts w:ascii="Times New Roman" w:hAnsi="Times New Roman" w:cs="Times New Roman"/>
          <w:sz w:val="24"/>
          <w:szCs w:val="24"/>
        </w:rPr>
        <w:t xml:space="preserve">malým </w:t>
      </w:r>
      <w:r w:rsidR="006A7546">
        <w:rPr>
          <w:rFonts w:ascii="Times New Roman" w:hAnsi="Times New Roman" w:cs="Times New Roman"/>
          <w:sz w:val="24"/>
          <w:szCs w:val="24"/>
        </w:rPr>
        <w:t>dôkazom.</w:t>
      </w:r>
      <w:r w:rsidR="006D1945">
        <w:rPr>
          <w:rFonts w:ascii="Times New Roman" w:hAnsi="Times New Roman" w:cs="Times New Roman"/>
          <w:sz w:val="24"/>
          <w:szCs w:val="24"/>
        </w:rPr>
        <w:t xml:space="preserve">  </w:t>
      </w:r>
      <w:r w:rsidR="001B56F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D1945">
        <w:rPr>
          <w:rFonts w:ascii="Times New Roman" w:hAnsi="Times New Roman" w:cs="Times New Roman"/>
          <w:sz w:val="24"/>
          <w:szCs w:val="24"/>
        </w:rPr>
        <w:t xml:space="preserve">    </w:t>
      </w:r>
      <w:r w:rsidR="00576C45">
        <w:rPr>
          <w:rFonts w:ascii="Times New Roman" w:hAnsi="Times New Roman" w:cs="Times New Roman"/>
          <w:sz w:val="24"/>
          <w:szCs w:val="24"/>
        </w:rPr>
        <w:t xml:space="preserve">      </w:t>
      </w:r>
      <w:r w:rsidR="001B56F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76C45">
        <w:rPr>
          <w:rFonts w:ascii="Times New Roman" w:hAnsi="Times New Roman" w:cs="Times New Roman"/>
          <w:sz w:val="24"/>
          <w:szCs w:val="24"/>
        </w:rPr>
        <w:t xml:space="preserve">   </w:t>
      </w:r>
      <w:r w:rsidR="00576C45">
        <w:rPr>
          <w:rFonts w:ascii="Times New Roman" w:hAnsi="Times New Roman" w:cs="Times New Roman"/>
          <w:b/>
          <w:sz w:val="24"/>
          <w:szCs w:val="24"/>
        </w:rPr>
        <w:t>Štefan Kováč Adamov</w:t>
      </w:r>
      <w:r w:rsidR="006D19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36F19">
        <w:rPr>
          <w:rFonts w:ascii="Times New Roman" w:hAnsi="Times New Roman" w:cs="Times New Roman"/>
          <w:sz w:val="24"/>
          <w:szCs w:val="24"/>
        </w:rPr>
        <w:t xml:space="preserve">   </w:t>
      </w:r>
      <w:r w:rsidR="00173CA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36F19">
        <w:rPr>
          <w:rFonts w:ascii="Times New Roman" w:hAnsi="Times New Roman" w:cs="Times New Roman"/>
          <w:sz w:val="24"/>
          <w:szCs w:val="24"/>
        </w:rPr>
        <w:t xml:space="preserve"> </w:t>
      </w:r>
      <w:r w:rsidR="00765E7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C34D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F62DA" w:rsidRPr="0076661D" w:rsidRDefault="00DF62DA" w:rsidP="0076661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5C3" w:rsidRPr="00071CD5" w:rsidRDefault="00B61F60" w:rsidP="00071C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8FC" w:rsidRPr="00071C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579D" w:rsidRPr="00DE579D" w:rsidRDefault="00DE579D" w:rsidP="007109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579D" w:rsidRPr="00DE579D" w:rsidSect="007E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E579D"/>
    <w:rsid w:val="00006A74"/>
    <w:rsid w:val="0001097B"/>
    <w:rsid w:val="000226EB"/>
    <w:rsid w:val="00025CA3"/>
    <w:rsid w:val="000314BE"/>
    <w:rsid w:val="0005477F"/>
    <w:rsid w:val="00062BFF"/>
    <w:rsid w:val="00067A18"/>
    <w:rsid w:val="00070B05"/>
    <w:rsid w:val="000718BD"/>
    <w:rsid w:val="00071CD5"/>
    <w:rsid w:val="00081A91"/>
    <w:rsid w:val="000962AC"/>
    <w:rsid w:val="0009785C"/>
    <w:rsid w:val="000A30E8"/>
    <w:rsid w:val="000A6E1B"/>
    <w:rsid w:val="000E24AD"/>
    <w:rsid w:val="000E42D8"/>
    <w:rsid w:val="000F62A0"/>
    <w:rsid w:val="001005DA"/>
    <w:rsid w:val="00101B87"/>
    <w:rsid w:val="00117B53"/>
    <w:rsid w:val="00122852"/>
    <w:rsid w:val="00133EC0"/>
    <w:rsid w:val="00144C8D"/>
    <w:rsid w:val="001546AE"/>
    <w:rsid w:val="00154788"/>
    <w:rsid w:val="001638EA"/>
    <w:rsid w:val="00173CA0"/>
    <w:rsid w:val="00175D5C"/>
    <w:rsid w:val="001762E6"/>
    <w:rsid w:val="00185A40"/>
    <w:rsid w:val="001875EA"/>
    <w:rsid w:val="00195C91"/>
    <w:rsid w:val="001B56FC"/>
    <w:rsid w:val="001B6551"/>
    <w:rsid w:val="001B7204"/>
    <w:rsid w:val="001D41ED"/>
    <w:rsid w:val="001F16B4"/>
    <w:rsid w:val="001F2165"/>
    <w:rsid w:val="001F427D"/>
    <w:rsid w:val="00210DE5"/>
    <w:rsid w:val="002270A7"/>
    <w:rsid w:val="002442AD"/>
    <w:rsid w:val="0026094F"/>
    <w:rsid w:val="00261044"/>
    <w:rsid w:val="00274B59"/>
    <w:rsid w:val="0027598D"/>
    <w:rsid w:val="00280263"/>
    <w:rsid w:val="00293CAD"/>
    <w:rsid w:val="002B3622"/>
    <w:rsid w:val="002E56F0"/>
    <w:rsid w:val="002F042C"/>
    <w:rsid w:val="002F547B"/>
    <w:rsid w:val="00314CD5"/>
    <w:rsid w:val="00323586"/>
    <w:rsid w:val="003377E6"/>
    <w:rsid w:val="00367EAA"/>
    <w:rsid w:val="00371CBA"/>
    <w:rsid w:val="00375B5A"/>
    <w:rsid w:val="00397A13"/>
    <w:rsid w:val="003A0986"/>
    <w:rsid w:val="003A38FC"/>
    <w:rsid w:val="003C1EE4"/>
    <w:rsid w:val="003D22DD"/>
    <w:rsid w:val="003F2D23"/>
    <w:rsid w:val="0040622B"/>
    <w:rsid w:val="00424C5F"/>
    <w:rsid w:val="004426FF"/>
    <w:rsid w:val="00446BB1"/>
    <w:rsid w:val="00454B31"/>
    <w:rsid w:val="00461472"/>
    <w:rsid w:val="0046693D"/>
    <w:rsid w:val="00476036"/>
    <w:rsid w:val="0048513B"/>
    <w:rsid w:val="004A2E9A"/>
    <w:rsid w:val="004C4D11"/>
    <w:rsid w:val="004D0731"/>
    <w:rsid w:val="004D0EB8"/>
    <w:rsid w:val="004D4948"/>
    <w:rsid w:val="004D5FEE"/>
    <w:rsid w:val="004F6806"/>
    <w:rsid w:val="00507675"/>
    <w:rsid w:val="005455F7"/>
    <w:rsid w:val="00550F42"/>
    <w:rsid w:val="0055101B"/>
    <w:rsid w:val="00551E62"/>
    <w:rsid w:val="00554138"/>
    <w:rsid w:val="00567500"/>
    <w:rsid w:val="00576C45"/>
    <w:rsid w:val="0058496D"/>
    <w:rsid w:val="005A6200"/>
    <w:rsid w:val="005C3BF7"/>
    <w:rsid w:val="005C436B"/>
    <w:rsid w:val="005D4158"/>
    <w:rsid w:val="005F3767"/>
    <w:rsid w:val="005F7C4E"/>
    <w:rsid w:val="00624CC6"/>
    <w:rsid w:val="006263DF"/>
    <w:rsid w:val="00644C5F"/>
    <w:rsid w:val="006602EA"/>
    <w:rsid w:val="00680F47"/>
    <w:rsid w:val="006A7546"/>
    <w:rsid w:val="006B6326"/>
    <w:rsid w:val="006C59C9"/>
    <w:rsid w:val="006D1945"/>
    <w:rsid w:val="006F2BB4"/>
    <w:rsid w:val="0070460E"/>
    <w:rsid w:val="0071096B"/>
    <w:rsid w:val="00711207"/>
    <w:rsid w:val="00717A0A"/>
    <w:rsid w:val="00741E9F"/>
    <w:rsid w:val="00765E74"/>
    <w:rsid w:val="0076612F"/>
    <w:rsid w:val="0076661D"/>
    <w:rsid w:val="00786462"/>
    <w:rsid w:val="007A326C"/>
    <w:rsid w:val="007B2FDA"/>
    <w:rsid w:val="007B30EB"/>
    <w:rsid w:val="007C2AB9"/>
    <w:rsid w:val="007C5133"/>
    <w:rsid w:val="007C696B"/>
    <w:rsid w:val="007D1DA4"/>
    <w:rsid w:val="007E3FAC"/>
    <w:rsid w:val="007E4A86"/>
    <w:rsid w:val="007F1C41"/>
    <w:rsid w:val="00805845"/>
    <w:rsid w:val="00832602"/>
    <w:rsid w:val="00853DF9"/>
    <w:rsid w:val="00861482"/>
    <w:rsid w:val="00861EA1"/>
    <w:rsid w:val="0087182A"/>
    <w:rsid w:val="008A4955"/>
    <w:rsid w:val="008B6F0E"/>
    <w:rsid w:val="008C34D5"/>
    <w:rsid w:val="008F7660"/>
    <w:rsid w:val="00910274"/>
    <w:rsid w:val="00917024"/>
    <w:rsid w:val="00920A02"/>
    <w:rsid w:val="009219EE"/>
    <w:rsid w:val="00954D48"/>
    <w:rsid w:val="00956DA1"/>
    <w:rsid w:val="00966DB9"/>
    <w:rsid w:val="009827C4"/>
    <w:rsid w:val="009B378E"/>
    <w:rsid w:val="009B63F4"/>
    <w:rsid w:val="009E3775"/>
    <w:rsid w:val="009E4D99"/>
    <w:rsid w:val="00A05043"/>
    <w:rsid w:val="00A12000"/>
    <w:rsid w:val="00A3233A"/>
    <w:rsid w:val="00A34855"/>
    <w:rsid w:val="00A36F19"/>
    <w:rsid w:val="00A424E4"/>
    <w:rsid w:val="00A50755"/>
    <w:rsid w:val="00A50E14"/>
    <w:rsid w:val="00A87856"/>
    <w:rsid w:val="00A9264A"/>
    <w:rsid w:val="00AA3EE7"/>
    <w:rsid w:val="00AA5C4D"/>
    <w:rsid w:val="00AB448A"/>
    <w:rsid w:val="00AC7B40"/>
    <w:rsid w:val="00AD1BC1"/>
    <w:rsid w:val="00AD238A"/>
    <w:rsid w:val="00B00B49"/>
    <w:rsid w:val="00B02849"/>
    <w:rsid w:val="00B0353C"/>
    <w:rsid w:val="00B10BE5"/>
    <w:rsid w:val="00B451E7"/>
    <w:rsid w:val="00B61F60"/>
    <w:rsid w:val="00B67635"/>
    <w:rsid w:val="00B835C3"/>
    <w:rsid w:val="00BA7849"/>
    <w:rsid w:val="00BB1365"/>
    <w:rsid w:val="00BC52B1"/>
    <w:rsid w:val="00BD268E"/>
    <w:rsid w:val="00BD5CA3"/>
    <w:rsid w:val="00BF0BE0"/>
    <w:rsid w:val="00BF6C50"/>
    <w:rsid w:val="00C05B5B"/>
    <w:rsid w:val="00C14AF2"/>
    <w:rsid w:val="00C25D22"/>
    <w:rsid w:val="00C3048A"/>
    <w:rsid w:val="00C31D35"/>
    <w:rsid w:val="00C63C39"/>
    <w:rsid w:val="00C75332"/>
    <w:rsid w:val="00C84E74"/>
    <w:rsid w:val="00C854A0"/>
    <w:rsid w:val="00CB501D"/>
    <w:rsid w:val="00CC271C"/>
    <w:rsid w:val="00CC61A2"/>
    <w:rsid w:val="00CD0850"/>
    <w:rsid w:val="00CE1EBD"/>
    <w:rsid w:val="00CE6BDB"/>
    <w:rsid w:val="00CF0C3F"/>
    <w:rsid w:val="00CF4FD5"/>
    <w:rsid w:val="00CF5D6B"/>
    <w:rsid w:val="00D22700"/>
    <w:rsid w:val="00D2448F"/>
    <w:rsid w:val="00D55A8F"/>
    <w:rsid w:val="00D576C0"/>
    <w:rsid w:val="00D60B70"/>
    <w:rsid w:val="00D74185"/>
    <w:rsid w:val="00D801D4"/>
    <w:rsid w:val="00D8143C"/>
    <w:rsid w:val="00D81629"/>
    <w:rsid w:val="00D92F4C"/>
    <w:rsid w:val="00DA31EB"/>
    <w:rsid w:val="00DA6772"/>
    <w:rsid w:val="00DC1D4E"/>
    <w:rsid w:val="00DE5447"/>
    <w:rsid w:val="00DE579D"/>
    <w:rsid w:val="00DF26FD"/>
    <w:rsid w:val="00DF62DA"/>
    <w:rsid w:val="00E03351"/>
    <w:rsid w:val="00E0641F"/>
    <w:rsid w:val="00E0696C"/>
    <w:rsid w:val="00E1342B"/>
    <w:rsid w:val="00E25AD1"/>
    <w:rsid w:val="00E42F85"/>
    <w:rsid w:val="00E4551A"/>
    <w:rsid w:val="00EA1612"/>
    <w:rsid w:val="00EB432E"/>
    <w:rsid w:val="00EB70B9"/>
    <w:rsid w:val="00EC51B4"/>
    <w:rsid w:val="00EE0360"/>
    <w:rsid w:val="00EE0C3E"/>
    <w:rsid w:val="00EF4E21"/>
    <w:rsid w:val="00F0571B"/>
    <w:rsid w:val="00F16C95"/>
    <w:rsid w:val="00F37E8A"/>
    <w:rsid w:val="00F47F5D"/>
    <w:rsid w:val="00F61933"/>
    <w:rsid w:val="00FB611E"/>
    <w:rsid w:val="00FC0D23"/>
    <w:rsid w:val="00FC2AEC"/>
    <w:rsid w:val="00FD3362"/>
    <w:rsid w:val="00FD3C34"/>
    <w:rsid w:val="00FF09CD"/>
    <w:rsid w:val="00FF206B"/>
    <w:rsid w:val="00FF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4A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1228A-FDA7-4F21-96FD-5A38A47F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pán veľkodušný</dc:creator>
  <cp:keywords/>
  <dc:description/>
  <cp:lastModifiedBy>pán veľkodušný</cp:lastModifiedBy>
  <cp:revision>178</cp:revision>
  <cp:lastPrinted>2022-02-02T18:04:00Z</cp:lastPrinted>
  <dcterms:created xsi:type="dcterms:W3CDTF">2021-12-31T11:44:00Z</dcterms:created>
  <dcterms:modified xsi:type="dcterms:W3CDTF">2022-02-03T09:05:00Z</dcterms:modified>
</cp:coreProperties>
</file>